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69D9D323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E81C0F">
        <w:rPr>
          <w:b/>
          <w:sz w:val="24"/>
          <w:szCs w:val="24"/>
        </w:rPr>
        <w:t>3GPP TSG-SA5 Meeting #161</w:t>
      </w:r>
      <w:r>
        <w:tab/>
      </w:r>
      <w:r w:rsidRPr="13E81C0F">
        <w:rPr>
          <w:b/>
          <w:i/>
          <w:sz w:val="28"/>
          <w:szCs w:val="28"/>
        </w:rPr>
        <w:t>S5-</w:t>
      </w:r>
      <w:r w:rsidRPr="13E81C0F">
        <w:rPr>
          <w:b/>
          <w:bCs/>
          <w:i/>
          <w:iCs/>
          <w:noProof/>
          <w:sz w:val="28"/>
          <w:szCs w:val="28"/>
        </w:rPr>
        <w:t>25</w:t>
      </w:r>
      <w:r w:rsidR="0049788A" w:rsidRPr="13E81C0F">
        <w:rPr>
          <w:b/>
          <w:bCs/>
          <w:i/>
          <w:iCs/>
          <w:noProof/>
          <w:sz w:val="28"/>
          <w:szCs w:val="28"/>
        </w:rPr>
        <w:t>2860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D108E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6AFC">
        <w:rPr>
          <w:rFonts w:ascii="Arial" w:hAnsi="Arial" w:cs="Arial"/>
          <w:b/>
          <w:bCs/>
          <w:lang w:val="en-US"/>
        </w:rPr>
        <w:t>Rakuten Mobile, Inc.</w:t>
      </w:r>
      <w:r w:rsidR="00E75A3B">
        <w:rPr>
          <w:rFonts w:ascii="Arial" w:hAnsi="Arial" w:cs="Arial"/>
          <w:b/>
          <w:bCs/>
          <w:lang w:val="en-US"/>
        </w:rPr>
        <w:t>, Orange</w:t>
      </w:r>
    </w:p>
    <w:p w14:paraId="65CE4E4B" w14:textId="6BADF5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60648">
        <w:rPr>
          <w:rFonts w:ascii="Arial" w:hAnsi="Arial" w:cs="Arial"/>
          <w:b/>
          <w:bCs/>
          <w:lang w:val="en-US"/>
        </w:rPr>
        <w:t>pCR</w:t>
      </w:r>
      <w:proofErr w:type="spellEnd"/>
      <w:r w:rsidR="00C60648">
        <w:rPr>
          <w:rFonts w:ascii="Arial" w:hAnsi="Arial" w:cs="Arial"/>
          <w:b/>
          <w:bCs/>
          <w:lang w:val="en-US"/>
        </w:rPr>
        <w:t xml:space="preserve"> TR 28.869</w:t>
      </w:r>
      <w:r w:rsidR="006B6AFC">
        <w:rPr>
          <w:rFonts w:ascii="Arial" w:hAnsi="Arial" w:cs="Arial"/>
          <w:b/>
          <w:bCs/>
          <w:lang w:val="en-US"/>
        </w:rPr>
        <w:t xml:space="preserve"> LCM details for declarative descriptor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CDBBE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B6AFC">
        <w:rPr>
          <w:rFonts w:ascii="Arial" w:hAnsi="Arial" w:cs="Arial"/>
          <w:b/>
          <w:bCs/>
          <w:lang w:val="en-US"/>
        </w:rPr>
        <w:t>6.19.6</w:t>
      </w:r>
    </w:p>
    <w:p w14:paraId="369E83CA" w14:textId="128055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B6AFC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5B6B598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6AFC">
        <w:rPr>
          <w:rFonts w:ascii="Arial" w:hAnsi="Arial" w:cs="Arial"/>
          <w:b/>
          <w:bCs/>
          <w:lang w:val="en-US"/>
        </w:rPr>
        <w:t>1.4.0</w:t>
      </w:r>
    </w:p>
    <w:p w14:paraId="09C0AB02" w14:textId="163270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879BB">
        <w:rPr>
          <w:rFonts w:ascii="Arial" w:hAnsi="Arial" w:cs="Arial"/>
          <w:b/>
          <w:bCs/>
          <w:lang w:val="en-US"/>
        </w:rPr>
        <w:t>FS_Cloud_OAM</w:t>
      </w:r>
      <w:proofErr w:type="spellEnd"/>
      <w:r w:rsidR="00D879BB">
        <w:rPr>
          <w:rFonts w:ascii="Arial" w:hAnsi="Arial" w:cs="Arial"/>
          <w:b/>
          <w:bCs/>
          <w:lang w:val="en-US"/>
        </w:rPr>
        <w:t>/</w:t>
      </w:r>
      <w:r w:rsidR="00D879BB" w:rsidRPr="00FB0FC0">
        <w:rPr>
          <w:rFonts w:ascii="Arial" w:hAnsi="Arial" w:cs="Arial"/>
          <w:b/>
          <w:bCs/>
        </w:rPr>
        <w:t>Study on Cloud Aspects of Management and Orchestration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75A2E3" w:rsidR="00C93D83" w:rsidRDefault="00D879BB">
      <w:pPr>
        <w:rPr>
          <w:lang w:val="en-US"/>
        </w:rPr>
      </w:pPr>
      <w:r>
        <w:rPr>
          <w:lang w:val="en-US"/>
        </w:rPr>
        <w:t>This contribution propose</w:t>
      </w:r>
      <w:r w:rsidR="00425879">
        <w:rPr>
          <w:lang w:val="en-US"/>
        </w:rPr>
        <w:t>s</w:t>
      </w:r>
      <w:r>
        <w:rPr>
          <w:lang w:val="en-US"/>
        </w:rPr>
        <w:t xml:space="preserve"> to add more details to Section 5.2.2.3.2 to describe </w:t>
      </w:r>
      <w:r w:rsidR="00F55653">
        <w:rPr>
          <w:lang w:val="en-US"/>
        </w:rPr>
        <w:t xml:space="preserve">workflow based on using declarative descriptor. An Annex section </w:t>
      </w:r>
      <w:r w:rsidR="009270CE">
        <w:rPr>
          <w:lang w:val="en-US"/>
        </w:rPr>
        <w:t xml:space="preserve">is also proposed to describe </w:t>
      </w:r>
      <w:r w:rsidR="005F0EDF">
        <w:rPr>
          <w:lang w:val="en-US"/>
        </w:rPr>
        <w:t xml:space="preserve">one way to </w:t>
      </w:r>
      <w:r w:rsidR="004E1826">
        <w:rPr>
          <w:lang w:val="en-US"/>
        </w:rPr>
        <w:t>build a declarative descriptor.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13F4A" w14:textId="77777777" w:rsidR="00AD01EB" w:rsidRPr="00AD01EB" w:rsidRDefault="00AD01EB" w:rsidP="00AD01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5794"/>
      <w:bookmarkStart w:id="1" w:name="_Toc176958684"/>
      <w:bookmarkStart w:id="2" w:name="_Toc12171"/>
      <w:bookmarkStart w:id="3" w:name="_Toc25508"/>
      <w:bookmarkStart w:id="4" w:name="_Toc5863"/>
      <w:bookmarkStart w:id="5" w:name="_Toc2981"/>
      <w:bookmarkStart w:id="6" w:name="_Toc25506"/>
      <w:bookmarkStart w:id="7" w:name="_Toc10614"/>
      <w:bookmarkStart w:id="8" w:name="_Toc176958920"/>
      <w:bookmarkStart w:id="9" w:name="_Toc176960164"/>
      <w:bookmarkStart w:id="10" w:name="_Toc26315"/>
      <w:bookmarkStart w:id="11" w:name="_Toc176965512"/>
      <w:bookmarkStart w:id="12" w:name="_Toc176956351"/>
      <w:bookmarkStart w:id="13" w:name="_Toc10532"/>
      <w:r w:rsidRPr="00AD01EB">
        <w:rPr>
          <w:rFonts w:ascii="Arial" w:eastAsia="Times New Roman" w:hAnsi="Arial"/>
          <w:sz w:val="36"/>
        </w:rPr>
        <w:t>2</w:t>
      </w:r>
      <w:r w:rsidRPr="00AD01EB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05BAD8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D01EB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02DDDCD2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D01EB">
        <w:rPr>
          <w:rFonts w:eastAsia="Times New Roman"/>
        </w:rPr>
        <w:t>-</w:t>
      </w:r>
      <w:r w:rsidRPr="00AD01EB">
        <w:rPr>
          <w:rFonts w:eastAsia="Times New Roman"/>
        </w:rPr>
        <w:tab/>
        <w:t>References are either specific (identified by date of publication, edition number, version number, etc.) or non</w:t>
      </w:r>
      <w:r w:rsidRPr="00AD01EB">
        <w:rPr>
          <w:rFonts w:eastAsia="Times New Roman"/>
        </w:rPr>
        <w:noBreakHyphen/>
        <w:t>specific.</w:t>
      </w:r>
    </w:p>
    <w:p w14:paraId="146D0A95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D01EB">
        <w:rPr>
          <w:rFonts w:eastAsia="Times New Roman"/>
        </w:rPr>
        <w:t>-</w:t>
      </w:r>
      <w:r w:rsidRPr="00AD01EB">
        <w:rPr>
          <w:rFonts w:eastAsia="Times New Roman"/>
        </w:rPr>
        <w:tab/>
        <w:t>For a specific reference, subsequent revisions do not apply.</w:t>
      </w:r>
    </w:p>
    <w:p w14:paraId="363BA2A4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D01EB">
        <w:rPr>
          <w:rFonts w:eastAsia="Times New Roman"/>
        </w:rPr>
        <w:t>-</w:t>
      </w:r>
      <w:r w:rsidRPr="00AD01E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D01EB">
        <w:rPr>
          <w:rFonts w:eastAsia="Times New Roman"/>
          <w:i/>
        </w:rPr>
        <w:t xml:space="preserve"> in the same Release as the present document</w:t>
      </w:r>
      <w:r w:rsidRPr="00AD01EB">
        <w:rPr>
          <w:rFonts w:eastAsia="Times New Roman"/>
        </w:rPr>
        <w:t>.</w:t>
      </w:r>
    </w:p>
    <w:p w14:paraId="28DB3403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[1]</w:t>
      </w:r>
      <w:r w:rsidRPr="00AD01EB">
        <w:rPr>
          <w:rFonts w:eastAsia="Times New Roman"/>
        </w:rPr>
        <w:tab/>
        <w:t>3GPP TR 21.905: "Technical Specification Group Services and System Aspects; Vocabulary for 3GPP Specifications".</w:t>
      </w:r>
    </w:p>
    <w:p w14:paraId="7C672709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hint="eastAsia"/>
          <w:lang w:eastAsia="zh-CN"/>
        </w:rPr>
        <w:t>[2]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ETSI GS NFV-IFA 049</w:t>
      </w:r>
      <w:r w:rsidRPr="00AD01EB">
        <w:rPr>
          <w:rFonts w:hint="eastAsia"/>
          <w:lang w:eastAsia="zh-CN"/>
        </w:rPr>
        <w:t>:</w:t>
      </w:r>
      <w:r w:rsidRPr="00AD01EB">
        <w:rPr>
          <w:rFonts w:eastAsia="Times New Roman"/>
        </w:rPr>
        <w:t xml:space="preserve"> "Network Functions Virtualisation (NFV) Release 5; Architectural Framework; VNF generic OAM functions and other </w:t>
      </w:r>
      <w:proofErr w:type="spellStart"/>
      <w:r w:rsidRPr="00AD01EB">
        <w:rPr>
          <w:rFonts w:eastAsia="Times New Roman"/>
        </w:rPr>
        <w:t>Paas</w:t>
      </w:r>
      <w:proofErr w:type="spellEnd"/>
      <w:r w:rsidRPr="00AD01EB">
        <w:rPr>
          <w:rFonts w:eastAsia="Times New Roman"/>
        </w:rPr>
        <w:t xml:space="preserve"> Services specification".</w:t>
      </w:r>
    </w:p>
    <w:p w14:paraId="1C517D35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hint="eastAsia"/>
          <w:lang w:eastAsia="zh-CN"/>
        </w:rPr>
        <w:t>[3]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ETSI GR NFV-EVE 019: "</w:t>
      </w:r>
      <w:r w:rsidRPr="00AD01EB">
        <w:rPr>
          <w:rFonts w:eastAsia="Times New Roman" w:hint="eastAsia"/>
        </w:rPr>
        <w:t>Network Functions Virtualisation (NFV);Architectural Framework;</w:t>
      </w:r>
      <w:r w:rsidRPr="00AD01EB">
        <w:rPr>
          <w:rFonts w:eastAsia="Times New Roman"/>
        </w:rPr>
        <w:t xml:space="preserve"> </w:t>
      </w:r>
      <w:r w:rsidRPr="00AD01EB">
        <w:rPr>
          <w:rFonts w:eastAsia="Times New Roman" w:hint="eastAsia"/>
        </w:rPr>
        <w:t>Report on VNF generic OAM functions</w:t>
      </w:r>
      <w:r w:rsidRPr="00AD01EB">
        <w:rPr>
          <w:rFonts w:eastAsia="Times New Roman"/>
        </w:rPr>
        <w:t>"</w:t>
      </w:r>
      <w:r w:rsidRPr="00AD01EB">
        <w:rPr>
          <w:rFonts w:eastAsia="Times New Roman" w:hint="eastAsia"/>
          <w:lang w:eastAsia="zh-CN"/>
        </w:rPr>
        <w:t>.</w:t>
      </w:r>
    </w:p>
    <w:p w14:paraId="7D3D1452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 w:hint="eastAsia"/>
          <w:lang w:eastAsia="zh-CN"/>
        </w:rPr>
        <w:t>[4]</w:t>
      </w:r>
      <w:bookmarkStart w:id="14" w:name="OLE_LINK6"/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/>
        </w:rPr>
        <w:t>3GPP TR 28.834</w:t>
      </w:r>
      <w:bookmarkEnd w:id="14"/>
      <w:r w:rsidRPr="00AD01EB">
        <w:rPr>
          <w:rFonts w:eastAsia="Times New Roman"/>
        </w:rPr>
        <w:t>: "Technical Specification Group Services and System Aspects; Study on management of cloud-native Virtualized Network Functions (VNF)".</w:t>
      </w:r>
    </w:p>
    <w:p w14:paraId="2B41853A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D01EB">
        <w:rPr>
          <w:rFonts w:eastAsia="Times New Roman" w:hint="eastAsia"/>
          <w:lang w:eastAsia="zh-CN"/>
        </w:rPr>
        <w:t>[5]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 w:hint="eastAsia"/>
        </w:rPr>
        <w:t>SP-230764 New WID on Management of cloud-native Virtualized Network Functions</w:t>
      </w:r>
      <w:r w:rsidRPr="00AD01EB">
        <w:rPr>
          <w:rFonts w:eastAsia="Times New Roman" w:hint="eastAsia"/>
          <w:lang w:eastAsia="zh-CN"/>
        </w:rPr>
        <w:t>.</w:t>
      </w:r>
    </w:p>
    <w:p w14:paraId="0BA0CA3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6</w:t>
      </w:r>
      <w:r w:rsidRPr="00AD01EB">
        <w:rPr>
          <w:rFonts w:eastAsia="Times New Roman"/>
        </w:rPr>
        <w:t>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3GPP TS 28.526: "Technical Specification Group Services and System Aspects; Telecommunication management; Life Cycle Management (LCM) for mobile networks that include virtualized network functions; Procedures".</w:t>
      </w:r>
    </w:p>
    <w:p w14:paraId="327AE9D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AD01EB">
        <w:rPr>
          <w:rFonts w:hint="eastAsia"/>
          <w:lang w:eastAsia="zh-CN"/>
        </w:rPr>
        <w:t>[7]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 xml:space="preserve">3GPP TS 28.531: "Technical Specification Group Services and System Aspects; </w:t>
      </w:r>
      <w:r w:rsidRPr="00AD01EB">
        <w:rPr>
          <w:rFonts w:eastAsia="Times New Roman"/>
          <w:color w:val="000000"/>
        </w:rPr>
        <w:t>Management and orchestration; Provisioning".</w:t>
      </w:r>
    </w:p>
    <w:p w14:paraId="30699D9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lastRenderedPageBreak/>
        <w:t>[</w:t>
      </w:r>
      <w:r w:rsidRPr="00AD01EB">
        <w:rPr>
          <w:rFonts w:hint="eastAsia"/>
          <w:lang w:eastAsia="zh-CN"/>
        </w:rPr>
        <w:t>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NFV-IFA 013 (V4.5.1) (2023-09): "Network Function Virtualisation (NFV); Release 4; Management and Orchestration; </w:t>
      </w:r>
      <w:proofErr w:type="spellStart"/>
      <w:r w:rsidRPr="00AD01EB">
        <w:rPr>
          <w:rFonts w:eastAsia="Times New Roman"/>
        </w:rPr>
        <w:t>Os</w:t>
      </w:r>
      <w:proofErr w:type="spellEnd"/>
      <w:r w:rsidRPr="00AD01EB">
        <w:rPr>
          <w:rFonts w:eastAsia="Times New Roman"/>
        </w:rPr>
        <w:t>-Ma-</w:t>
      </w:r>
      <w:proofErr w:type="spellStart"/>
      <w:r w:rsidRPr="00AD01EB">
        <w:rPr>
          <w:rFonts w:eastAsia="Times New Roman"/>
        </w:rPr>
        <w:t>nfvo</w:t>
      </w:r>
      <w:proofErr w:type="spellEnd"/>
      <w:r w:rsidRPr="00AD01EB">
        <w:rPr>
          <w:rFonts w:eastAsia="Times New Roman"/>
        </w:rPr>
        <w:t xml:space="preserve"> reference point - Interface and Information Model Specification".</w:t>
      </w:r>
    </w:p>
    <w:p w14:paraId="5ED09F4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9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008 (V4.3.1) (2022-05): "Network Function Virtualisation (NFV); Release 4; Management and Orchestration; Ve-</w:t>
      </w:r>
      <w:proofErr w:type="spellStart"/>
      <w:r w:rsidRPr="00AD01EB">
        <w:rPr>
          <w:rFonts w:eastAsia="Times New Roman"/>
        </w:rPr>
        <w:t>Vnfm</w:t>
      </w:r>
      <w:proofErr w:type="spellEnd"/>
      <w:r w:rsidRPr="00AD01EB">
        <w:rPr>
          <w:rFonts w:eastAsia="Times New Roman"/>
        </w:rPr>
        <w:t xml:space="preserve"> reference point - Interface and Information Model Specification".</w:t>
      </w:r>
    </w:p>
    <w:p w14:paraId="047C0BD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D01EB">
        <w:rPr>
          <w:rFonts w:hint="eastAsia"/>
          <w:lang w:eastAsia="zh-CN"/>
        </w:rPr>
        <w:t>[10]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3GPP T</w:t>
      </w:r>
      <w:r w:rsidRPr="00AD01EB">
        <w:rPr>
          <w:rFonts w:hint="eastAsia"/>
          <w:lang w:val="en-US" w:eastAsia="zh-CN"/>
        </w:rPr>
        <w:t>S</w:t>
      </w:r>
      <w:r w:rsidRPr="00AD01EB">
        <w:rPr>
          <w:rFonts w:eastAsia="Times New Roman"/>
        </w:rPr>
        <w:t xml:space="preserve"> 28.532: "Technical Specification Group Services and System Aspects; Management and orchestration; Generic management services"</w:t>
      </w:r>
      <w:r w:rsidRPr="00AD01EB">
        <w:rPr>
          <w:rFonts w:hint="eastAsia"/>
          <w:lang w:eastAsia="zh-CN"/>
        </w:rPr>
        <w:t>.</w:t>
      </w:r>
    </w:p>
    <w:p w14:paraId="25DEF9C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 w:hint="eastAsia"/>
          <w:lang w:eastAsia="zh-CN"/>
        </w:rPr>
        <w:t>[11]</w:t>
      </w:r>
      <w:r w:rsidRPr="00AD01EB">
        <w:rPr>
          <w:rFonts w:eastAsia="Times New Roman"/>
          <w:lang w:eastAsia="zh-CN"/>
        </w:rPr>
        <w:tab/>
        <w:t>ETSI GR NFV 003 (V1.8.</w:t>
      </w:r>
      <w:r w:rsidRPr="00AD01EB">
        <w:rPr>
          <w:rFonts w:eastAsia="Times New Roman" w:hint="eastAsia"/>
          <w:lang w:val="en-US" w:eastAsia="zh-CN"/>
        </w:rPr>
        <w:t>6</w:t>
      </w:r>
      <w:r w:rsidRPr="00AD01EB">
        <w:rPr>
          <w:rFonts w:eastAsia="Times New Roman"/>
          <w:lang w:eastAsia="zh-CN"/>
        </w:rPr>
        <w:t>): "Network Functions Virtualisation (NFV); Terminology for Main Concepts in NFV".</w:t>
      </w:r>
    </w:p>
    <w:p w14:paraId="7621AD8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AD01EB">
        <w:rPr>
          <w:rFonts w:eastAsia="DengXian" w:hint="eastAsia"/>
          <w:lang w:eastAsia="zh-CN"/>
        </w:rPr>
        <w:t>[12]</w:t>
      </w:r>
      <w:r w:rsidRPr="00AD01EB">
        <w:rPr>
          <w:rFonts w:eastAsia="DengXian"/>
          <w:lang w:eastAsia="zh-CN"/>
        </w:rPr>
        <w:tab/>
      </w:r>
      <w:r w:rsidRPr="00AD01EB">
        <w:rPr>
          <w:rFonts w:eastAsia="DengXian"/>
        </w:rPr>
        <w:t>3GPP TS 28.555: "Technical Specification Group Services and System Aspects; Management and orchestration; Network policy management for 5G mobile networks; Stage 1".</w:t>
      </w:r>
    </w:p>
    <w:p w14:paraId="050BB4A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AD01EB">
        <w:rPr>
          <w:rFonts w:eastAsia="DengXian" w:hint="eastAsia"/>
          <w:lang w:eastAsia="zh-CN"/>
        </w:rPr>
        <w:t>[13]</w:t>
      </w:r>
      <w:r w:rsidRPr="00AD01EB">
        <w:rPr>
          <w:rFonts w:eastAsia="DengXian"/>
          <w:lang w:eastAsia="zh-CN"/>
        </w:rPr>
        <w:tab/>
      </w:r>
      <w:r w:rsidRPr="00AD01EB">
        <w:rPr>
          <w:rFonts w:eastAsia="DengXian"/>
        </w:rPr>
        <w:t>ETSI GR NFV-IFA 023 (V3.1.1): "Network Functions Virtualisation (NFV); Management and Orchestration; Report on Policy Management in MANO; Release 3".</w:t>
      </w:r>
    </w:p>
    <w:p w14:paraId="2D1ED1A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</w:t>
      </w:r>
      <w:r w:rsidRPr="00AD01EB">
        <w:rPr>
          <w:rFonts w:eastAsia="Times New Roman" w:hint="eastAsia"/>
          <w:lang w:eastAsia="zh-CN"/>
        </w:rPr>
        <w:t>14</w:t>
      </w:r>
      <w:r w:rsidRPr="00AD01EB">
        <w:rPr>
          <w:rFonts w:eastAsia="Times New Roman"/>
          <w:lang w:eastAsia="zh-CN"/>
        </w:rPr>
        <w:t>]</w:t>
      </w:r>
      <w:r w:rsidRPr="00AD01EB">
        <w:rPr>
          <w:rFonts w:eastAsia="Times New Roman"/>
          <w:lang w:eastAsia="zh-CN"/>
        </w:rPr>
        <w:tab/>
        <w:t>3GPP TS 28.552: "Technical Specification Group Services and System Aspects; Management and orchestration; 5G performance measurements".</w:t>
      </w:r>
    </w:p>
    <w:p w14:paraId="125E8D40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</w:t>
      </w:r>
      <w:r w:rsidRPr="00AD01EB">
        <w:rPr>
          <w:rFonts w:eastAsia="Times New Roman" w:hint="eastAsia"/>
          <w:lang w:eastAsia="zh-CN"/>
        </w:rPr>
        <w:t>15</w:t>
      </w:r>
      <w:r w:rsidRPr="00AD01EB">
        <w:rPr>
          <w:rFonts w:eastAsia="Times New Roman"/>
          <w:lang w:eastAsia="zh-CN"/>
        </w:rPr>
        <w:t>]</w:t>
      </w:r>
      <w:r w:rsidRPr="00AD01EB">
        <w:rPr>
          <w:rFonts w:eastAsia="Times New Roman"/>
          <w:lang w:eastAsia="zh-CN"/>
        </w:rPr>
        <w:tab/>
        <w:t>3GPP TS 28.554: "Technical Specification Group Services and System Aspects; Management and orchestration; 5G end to end Key Performance Indicators (KPIs)".</w:t>
      </w:r>
    </w:p>
    <w:p w14:paraId="505D9AF4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[16]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/>
        </w:rPr>
        <w:t>3GPP TS 28.533: "Technical Specification Group Services and System Aspects; Management and orchestration; Architecture framework"</w:t>
      </w:r>
      <w:r w:rsidRPr="00AD01EB">
        <w:rPr>
          <w:rFonts w:eastAsia="Times New Roman" w:hint="eastAsia"/>
          <w:lang w:eastAsia="zh-CN"/>
        </w:rPr>
        <w:t>.</w:t>
      </w:r>
    </w:p>
    <w:p w14:paraId="320E602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17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3GPP TS 28.541: "Technical Specification Group Services and System Aspects; Management and orchestration; 5G Network Resource Model (NRM); Stage 2 and stage 3".</w:t>
      </w:r>
    </w:p>
    <w:p w14:paraId="6C8B8604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18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 006: "Network Functions Virtualisation (NFV) Release 4; Management and Orchestration; Architectural Framework Specification".</w:t>
      </w:r>
    </w:p>
    <w:p w14:paraId="3FA13D1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19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007: "Network Functions Virtualisation (NFV) Release 5; Management and Orchestration; Or-</w:t>
      </w:r>
      <w:proofErr w:type="spellStart"/>
      <w:r w:rsidRPr="00AD01EB">
        <w:rPr>
          <w:rFonts w:eastAsia="Times New Roman"/>
        </w:rPr>
        <w:t>Vnfm</w:t>
      </w:r>
      <w:proofErr w:type="spellEnd"/>
      <w:r w:rsidRPr="00AD01EB">
        <w:rPr>
          <w:rFonts w:eastAsia="Times New Roman"/>
        </w:rPr>
        <w:t xml:space="preserve"> reference point - Interface and Information Model Specification".</w:t>
      </w:r>
    </w:p>
    <w:p w14:paraId="27B17C1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20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008: "Network Functions Virtualisation (NFV) Release 5; Management and Orchestration; Ve-</w:t>
      </w:r>
      <w:proofErr w:type="spellStart"/>
      <w:r w:rsidRPr="00AD01EB">
        <w:rPr>
          <w:rFonts w:eastAsia="Times New Roman"/>
        </w:rPr>
        <w:t>Vnfm</w:t>
      </w:r>
      <w:proofErr w:type="spellEnd"/>
      <w:r w:rsidRPr="00AD01EB">
        <w:rPr>
          <w:rFonts w:eastAsia="Times New Roman"/>
        </w:rPr>
        <w:t xml:space="preserve"> reference point - Interface and Information Model Specification".</w:t>
      </w:r>
    </w:p>
    <w:p w14:paraId="5EF244F0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21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010: "Network Functions Virtualisation (NFV) Release 5; Management and Orchestration; Functional requirements specification".</w:t>
      </w:r>
    </w:p>
    <w:p w14:paraId="0F4B8913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22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011: "Network Functions Virtualisation (NFV) Release 5; Management and Orchestration; VNF Descriptor and Packaging Specification".</w:t>
      </w:r>
    </w:p>
    <w:p w14:paraId="5FD6683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23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NFV-IFA 013: "Network Functions Virtualisation (NFV) Release 5; Management and Orchestration; </w:t>
      </w:r>
      <w:proofErr w:type="spellStart"/>
      <w:r w:rsidRPr="00AD01EB">
        <w:rPr>
          <w:rFonts w:eastAsia="Times New Roman"/>
        </w:rPr>
        <w:t>Os</w:t>
      </w:r>
      <w:proofErr w:type="spellEnd"/>
      <w:r w:rsidRPr="00AD01EB">
        <w:rPr>
          <w:rFonts w:eastAsia="Times New Roman"/>
        </w:rPr>
        <w:t>-Ma-</w:t>
      </w:r>
      <w:proofErr w:type="spellStart"/>
      <w:r w:rsidRPr="00AD01EB">
        <w:rPr>
          <w:rFonts w:eastAsia="Times New Roman"/>
        </w:rPr>
        <w:t>nfvo</w:t>
      </w:r>
      <w:proofErr w:type="spellEnd"/>
      <w:r w:rsidRPr="00AD01EB">
        <w:rPr>
          <w:rFonts w:eastAsia="Times New Roman"/>
        </w:rPr>
        <w:t xml:space="preserve"> reference point - Interface and Information Model Specification".</w:t>
      </w:r>
    </w:p>
    <w:p w14:paraId="3F69807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24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014: "Network Functions Virtualisation (NFV) Release 5; Management and Orchestration; Network Service Templates Specification".</w:t>
      </w:r>
    </w:p>
    <w:p w14:paraId="4D7237B0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25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GR NFV-IFA 029: "Network Functions Virtualisation (NFV) Release 3; </w:t>
      </w:r>
      <w:proofErr w:type="spellStart"/>
      <w:r w:rsidRPr="00AD01EB">
        <w:rPr>
          <w:rFonts w:eastAsia="Times New Roman"/>
        </w:rPr>
        <w:t>Architecture;Report</w:t>
      </w:r>
      <w:proofErr w:type="spellEnd"/>
      <w:r w:rsidRPr="00AD01EB">
        <w:rPr>
          <w:rFonts w:eastAsia="Times New Roman"/>
        </w:rPr>
        <w:t xml:space="preserve"> on the Enhancements of the NFV architecture towards "Cloud-native" and "PaaS".</w:t>
      </w:r>
    </w:p>
    <w:p w14:paraId="31CF285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26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NFV-IFA 036: "Network Functions Virtualisation (NFV) Release 5; </w:t>
      </w:r>
      <w:bookmarkStart w:id="15" w:name="OLE_LINK9"/>
      <w:r w:rsidRPr="00AD01EB">
        <w:rPr>
          <w:rFonts w:eastAsia="Times New Roman"/>
        </w:rPr>
        <w:t>Management and Orchestration</w:t>
      </w:r>
      <w:bookmarkEnd w:id="15"/>
      <w:r w:rsidRPr="00AD01EB">
        <w:rPr>
          <w:rFonts w:eastAsia="Times New Roman"/>
        </w:rPr>
        <w:t>; Requirements for service interfaces and object model for container cluster management and orchestration specification".</w:t>
      </w:r>
    </w:p>
    <w:p w14:paraId="734B5D6E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GR NFV-IFA 038: "Network Functions Virtualisation (NFV) Release 4; Architectural Framework; Report on network connectivity for container-based VNF".</w:t>
      </w:r>
    </w:p>
    <w:p w14:paraId="2D4C3E45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60FDB9E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lastRenderedPageBreak/>
        <w:t>[</w:t>
      </w:r>
      <w:r w:rsidRPr="00AD01EB">
        <w:rPr>
          <w:rFonts w:hint="eastAsia"/>
          <w:lang w:eastAsia="zh-CN"/>
        </w:rPr>
        <w:t>29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GR NFV-IFA 043: "Network Functions Virtualisation (NFV) Release 5; Architectural Framework; Report on enhanced container networking".</w:t>
      </w:r>
    </w:p>
    <w:p w14:paraId="00D1AEC9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30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001: "Network Functions Virtualisation (NFV) Release 5; Protocols and Data Models; NFV descriptors based on TOSCA specification".</w:t>
      </w:r>
    </w:p>
    <w:p w14:paraId="072AFCA9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31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002: "Network Functions Virtualisation (NFV) Release 5; Protocols and Data Models; RESTful protocols specification for the Ve-</w:t>
      </w:r>
      <w:proofErr w:type="spellStart"/>
      <w:r w:rsidRPr="00AD01EB">
        <w:rPr>
          <w:rFonts w:eastAsia="Times New Roman"/>
        </w:rPr>
        <w:t>Vnfm</w:t>
      </w:r>
      <w:proofErr w:type="spellEnd"/>
      <w:r w:rsidRPr="00AD01EB">
        <w:rPr>
          <w:rFonts w:eastAsia="Times New Roman"/>
        </w:rPr>
        <w:t xml:space="preserve"> Reference Point".</w:t>
      </w:r>
    </w:p>
    <w:p w14:paraId="172B963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32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003: "Network Functions Virtualisation (NFV) Release 5; Protocols and Data Models; RESTful protocols specification for the Or-</w:t>
      </w:r>
      <w:proofErr w:type="spellStart"/>
      <w:r w:rsidRPr="00AD01EB">
        <w:rPr>
          <w:rFonts w:eastAsia="Times New Roman"/>
        </w:rPr>
        <w:t>Vnfm</w:t>
      </w:r>
      <w:proofErr w:type="spellEnd"/>
      <w:r w:rsidRPr="00AD01EB">
        <w:rPr>
          <w:rFonts w:eastAsia="Times New Roman"/>
        </w:rPr>
        <w:t xml:space="preserve"> Reference Point".</w:t>
      </w:r>
    </w:p>
    <w:p w14:paraId="7E2FAC5D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33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004: "Network Functions Virtualisation (NFV) Release 5; Protocols and Data Models; VNF Package and PNFD Archive specification".</w:t>
      </w:r>
    </w:p>
    <w:p w14:paraId="05F45A32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34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NFV-SOL 005: "Network Functions Virtualisation (NFV) Release 5; Protocols and Data Models; RESTful protocols specification for the </w:t>
      </w:r>
      <w:proofErr w:type="spellStart"/>
      <w:r w:rsidRPr="00AD01EB">
        <w:rPr>
          <w:rFonts w:eastAsia="Times New Roman"/>
        </w:rPr>
        <w:t>Os</w:t>
      </w:r>
      <w:proofErr w:type="spellEnd"/>
      <w:r w:rsidRPr="00AD01EB">
        <w:rPr>
          <w:rFonts w:eastAsia="Times New Roman"/>
        </w:rPr>
        <w:t>-Ma-</w:t>
      </w:r>
      <w:proofErr w:type="spellStart"/>
      <w:r w:rsidRPr="00AD01EB">
        <w:rPr>
          <w:rFonts w:eastAsia="Times New Roman"/>
        </w:rPr>
        <w:t>nfvo</w:t>
      </w:r>
      <w:proofErr w:type="spellEnd"/>
      <w:r w:rsidRPr="00AD01EB">
        <w:rPr>
          <w:rFonts w:eastAsia="Times New Roman"/>
        </w:rPr>
        <w:t xml:space="preserve"> Reference Point".</w:t>
      </w:r>
    </w:p>
    <w:p w14:paraId="0A34E95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35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016: "Network Functions Virtualisation (NFV) Release 4; Protocols and Data Models; NFV-MANO procedures specification".</w:t>
      </w:r>
    </w:p>
    <w:p w14:paraId="2AE8526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36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2DAECC55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NFV-SOL 020: </w:t>
      </w:r>
      <w:bookmarkStart w:id="16" w:name="OLE_LINK11"/>
      <w:r w:rsidRPr="00AD01EB">
        <w:rPr>
          <w:rFonts w:eastAsia="Times New Roman"/>
        </w:rPr>
        <w:t>"</w:t>
      </w:r>
      <w:bookmarkEnd w:id="16"/>
      <w:r w:rsidRPr="00AD01EB">
        <w:rPr>
          <w:rFonts w:eastAsia="Times New Roman"/>
        </w:rPr>
        <w:t>Network Functions Virtualisation (NFV) Release 5; Protocols and Data Models Specification of protocols and data models for Container Infrastructure Service Cluster Management".</w:t>
      </w:r>
    </w:p>
    <w:p w14:paraId="25E19D3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7" w:name="OLE_LINK14"/>
      <w:r w:rsidRPr="00AD01EB">
        <w:rPr>
          <w:rFonts w:eastAsia="Times New Roman"/>
          <w:lang w:eastAsia="zh-CN"/>
        </w:rPr>
        <w:t>[38]</w:t>
      </w:r>
      <w:r w:rsidRPr="00AD01EB">
        <w:rPr>
          <w:rFonts w:eastAsia="Times New Roman"/>
          <w:lang w:eastAsia="zh-CN"/>
        </w:rPr>
        <w:tab/>
        <w:t>ETSI GS NFV-IFA 027</w:t>
      </w:r>
      <w:bookmarkStart w:id="18" w:name="OLE_LINK16"/>
      <w:r w:rsidRPr="00AD01EB">
        <w:rPr>
          <w:rFonts w:eastAsia="Times New Roman" w:hint="eastAsia"/>
          <w:lang w:eastAsia="zh-CN"/>
        </w:rPr>
        <w:t xml:space="preserve">: </w:t>
      </w:r>
      <w:bookmarkEnd w:id="18"/>
      <w:r w:rsidRPr="00AD01EB">
        <w:rPr>
          <w:rFonts w:eastAsia="Times New Roman"/>
        </w:rPr>
        <w:t>"</w:t>
      </w:r>
      <w:r w:rsidRPr="00AD01EB">
        <w:rPr>
          <w:rFonts w:eastAsia="Times New Roman" w:hint="eastAsia"/>
          <w:lang w:eastAsia="zh-CN"/>
        </w:rPr>
        <w:t xml:space="preserve">Network Functions Virtualisation (NFV) Release 5; </w:t>
      </w:r>
      <w:r w:rsidRPr="00AD01EB">
        <w:rPr>
          <w:rFonts w:eastAsia="Times New Roman"/>
        </w:rPr>
        <w:t>Management and Orchestration</w:t>
      </w:r>
      <w:r w:rsidRPr="00AD01EB">
        <w:rPr>
          <w:rFonts w:hint="eastAsia"/>
          <w:lang w:eastAsia="zh-CN"/>
        </w:rPr>
        <w:t xml:space="preserve">; </w:t>
      </w:r>
      <w:r w:rsidRPr="00AD01EB">
        <w:rPr>
          <w:rFonts w:eastAsia="Times New Roman"/>
        </w:rPr>
        <w:t>Performance Measurements Specification"</w:t>
      </w:r>
      <w:r w:rsidRPr="00AD01EB">
        <w:rPr>
          <w:rFonts w:hint="eastAsia"/>
          <w:lang w:eastAsia="zh-CN"/>
        </w:rPr>
        <w:t>.</w:t>
      </w:r>
    </w:p>
    <w:bookmarkEnd w:id="17"/>
    <w:p w14:paraId="5B5913A1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[39]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 w:hint="eastAsia"/>
          <w:lang w:eastAsia="zh-CN"/>
        </w:rPr>
        <w:t>ETSI GR NFV-EVE 021</w:t>
      </w:r>
      <w:bookmarkStart w:id="19" w:name="OLE_LINK15"/>
      <w:r w:rsidRPr="00AD01EB">
        <w:rPr>
          <w:rFonts w:eastAsia="Times New Roman" w:hint="eastAsia"/>
          <w:lang w:eastAsia="zh-CN"/>
        </w:rPr>
        <w:t xml:space="preserve">: </w:t>
      </w:r>
      <w:bookmarkStart w:id="20" w:name="OLE_LINK17"/>
      <w:r w:rsidRPr="00AD01EB">
        <w:rPr>
          <w:rFonts w:eastAsia="Times New Roman"/>
        </w:rPr>
        <w:t>"</w:t>
      </w:r>
      <w:bookmarkEnd w:id="19"/>
      <w:bookmarkEnd w:id="20"/>
      <w:r w:rsidRPr="00AD01EB">
        <w:rPr>
          <w:rFonts w:eastAsia="Times New Roman" w:hint="eastAsia"/>
          <w:lang w:eastAsia="zh-CN"/>
        </w:rPr>
        <w:t>Network Functions Virtualisation (NFV) Release 5; Evolution and Ecosystem;</w:t>
      </w:r>
      <w:r w:rsidRPr="00AD01EB">
        <w:rPr>
          <w:rFonts w:eastAsia="Times New Roman"/>
          <w:lang w:eastAsia="zh-CN"/>
        </w:rPr>
        <w:t xml:space="preserve"> </w:t>
      </w:r>
      <w:r w:rsidRPr="00AD01EB">
        <w:rPr>
          <w:rFonts w:eastAsia="Times New Roman" w:hint="eastAsia"/>
          <w:lang w:eastAsia="zh-CN"/>
        </w:rPr>
        <w:t>Report on energy efficiency aspects for NFV</w:t>
      </w:r>
      <w:r w:rsidRPr="00AD01EB">
        <w:rPr>
          <w:rFonts w:eastAsia="Times New Roman"/>
        </w:rPr>
        <w:t>"</w:t>
      </w:r>
      <w:r w:rsidRPr="00AD01EB">
        <w:rPr>
          <w:rFonts w:hint="eastAsia"/>
          <w:lang w:eastAsia="zh-CN"/>
        </w:rPr>
        <w:t>.</w:t>
      </w:r>
    </w:p>
    <w:p w14:paraId="035300BA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[40]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 w:hint="eastAsia"/>
          <w:lang w:eastAsia="zh-CN"/>
        </w:rPr>
        <w:t xml:space="preserve">ETSI GS NFV-IFA 053: </w:t>
      </w:r>
      <w:r w:rsidRPr="00AD01EB">
        <w:rPr>
          <w:rFonts w:eastAsia="Times New Roman"/>
        </w:rPr>
        <w:t>"</w:t>
      </w:r>
      <w:r w:rsidRPr="00AD01EB">
        <w:rPr>
          <w:rFonts w:eastAsia="Times New Roman" w:hint="eastAsia"/>
          <w:lang w:eastAsia="zh-CN"/>
        </w:rPr>
        <w:t>Network Functions Virtualisation (NFV) Release 5; Management and Orchestration; Requirements and interface specification for Physical Infrastructure Management</w:t>
      </w:r>
      <w:r w:rsidRPr="00AD01EB">
        <w:rPr>
          <w:rFonts w:eastAsia="Times New Roman"/>
        </w:rPr>
        <w:t>"</w:t>
      </w:r>
      <w:r w:rsidRPr="00AD01EB">
        <w:rPr>
          <w:rFonts w:hint="eastAsia"/>
          <w:lang w:eastAsia="zh-CN"/>
        </w:rPr>
        <w:t>.</w:t>
      </w:r>
    </w:p>
    <w:p w14:paraId="224F8F01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AD01EB">
        <w:rPr>
          <w:rFonts w:eastAsia="Times New Roman"/>
        </w:rPr>
        <w:t>[41]</w:t>
      </w:r>
      <w:r w:rsidRPr="00AD01EB">
        <w:rPr>
          <w:rFonts w:eastAsia="Times New Roman"/>
        </w:rPr>
        <w:tab/>
        <w:t>3GPP TS 23.501: "</w:t>
      </w:r>
      <w:r w:rsidRPr="00AD01EB">
        <w:rPr>
          <w:rFonts w:eastAsia="Times New Roman"/>
          <w:color w:val="000000"/>
        </w:rPr>
        <w:t>System architecture for the 5G System (5GS</w:t>
      </w:r>
      <w:r w:rsidRPr="00AD01EB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AD01EB">
        <w:rPr>
          <w:rFonts w:eastAsia="Times New Roman"/>
          <w:color w:val="000000"/>
        </w:rPr>
        <w:t>".</w:t>
      </w:r>
    </w:p>
    <w:p w14:paraId="612DCC04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</w:t>
      </w:r>
      <w:r w:rsidRPr="00AD01EB">
        <w:rPr>
          <w:rFonts w:eastAsia="Times New Roman" w:hint="eastAsia"/>
          <w:lang w:eastAsia="zh-CN"/>
        </w:rPr>
        <w:t>4</w:t>
      </w:r>
      <w:r w:rsidRPr="00AD01EB">
        <w:rPr>
          <w:rFonts w:eastAsia="DengXian" w:hint="eastAsia"/>
          <w:lang w:eastAsia="zh-CN"/>
        </w:rPr>
        <w:t>2</w:t>
      </w:r>
      <w:r w:rsidRPr="00AD01EB">
        <w:rPr>
          <w:rFonts w:eastAsia="Times New Roman"/>
          <w:lang w:eastAsia="zh-CN"/>
        </w:rPr>
        <w:t>]</w:t>
      </w:r>
      <w:r w:rsidRPr="00AD01EB">
        <w:rPr>
          <w:rFonts w:eastAsia="Times New Roman"/>
          <w:lang w:eastAsia="zh-CN"/>
        </w:rPr>
        <w:tab/>
        <w:t>CNCF Cloud Native Definition v1.1.</w:t>
      </w:r>
    </w:p>
    <w:p w14:paraId="34F89E34" w14:textId="6A1720FE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AD01EB">
        <w:rPr>
          <w:rFonts w:eastAsia="Times New Roman"/>
        </w:rPr>
        <w:t>NOTE:</w:t>
      </w:r>
      <w:r w:rsidRPr="00AD01EB">
        <w:rPr>
          <w:rFonts w:eastAsia="Times New Roman"/>
        </w:rPr>
        <w:tab/>
        <w:t xml:space="preserve">Available at </w:t>
      </w:r>
      <w:hyperlink r:id="rId11" w:history="1">
        <w:r w:rsidRPr="00AD01EB">
          <w:rPr>
            <w:rFonts w:eastAsia="Times New Roman"/>
          </w:rPr>
          <w:t>https://github.com/cncf/toc/blob/main/DEFINITION.md</w:t>
        </w:r>
      </w:hyperlink>
      <w:r w:rsidRPr="00AD01EB">
        <w:rPr>
          <w:rFonts w:eastAsia="Times New Roman"/>
        </w:rPr>
        <w:t>.</w:t>
      </w:r>
    </w:p>
    <w:p w14:paraId="40DA082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43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"</w:t>
      </w:r>
      <w:r w:rsidRPr="00AD01EB">
        <w:rPr>
          <w:rFonts w:eastAsia="Times New Roman"/>
          <w:color w:val="000000"/>
        </w:rPr>
        <w:t>The twelve-factor app".</w:t>
      </w:r>
    </w:p>
    <w:p w14:paraId="0778BE02" w14:textId="14598ED6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bookmarkStart w:id="21" w:name="OLE_LINK24"/>
      <w:r w:rsidRPr="00AD01EB">
        <w:rPr>
          <w:rFonts w:eastAsia="Times New Roman"/>
        </w:rPr>
        <w:t>NOTE:</w:t>
      </w:r>
      <w:r w:rsidRPr="00AD01EB">
        <w:rPr>
          <w:rFonts w:eastAsia="Times New Roman"/>
        </w:rPr>
        <w:tab/>
        <w:t xml:space="preserve">Available at </w:t>
      </w:r>
      <w:hyperlink r:id="rId12" w:history="1">
        <w:r w:rsidRPr="00AD01EB">
          <w:rPr>
            <w:rFonts w:eastAsia="Times New Roman"/>
          </w:rPr>
          <w:t>https://12factor.net</w:t>
        </w:r>
      </w:hyperlink>
      <w:r w:rsidRPr="00AD01EB">
        <w:rPr>
          <w:rFonts w:eastAsia="Times New Roman"/>
        </w:rPr>
        <w:t>.</w:t>
      </w:r>
    </w:p>
    <w:bookmarkEnd w:id="21"/>
    <w:p w14:paraId="3E1DF86A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 w:hint="eastAsia"/>
        </w:rPr>
        <w:t>[44]</w:t>
      </w:r>
      <w:r w:rsidRPr="00AD01EB">
        <w:rPr>
          <w:rFonts w:eastAsia="Times New Roman"/>
        </w:rPr>
        <w:tab/>
        <w:t>ETSI GR NFV-EVE 022</w:t>
      </w:r>
      <w:r w:rsidRPr="00AD01EB">
        <w:rPr>
          <w:rFonts w:eastAsia="Times New Roman" w:hint="eastAsia"/>
        </w:rPr>
        <w:t>:</w:t>
      </w:r>
      <w:r w:rsidRPr="00AD01EB">
        <w:rPr>
          <w:rFonts w:eastAsia="Times New Roman"/>
        </w:rPr>
        <w:t xml:space="preserve"> "Network Functions Virtualisation (NFV) Release 5; Architectural Framework; Report on VNF configuration"</w:t>
      </w:r>
      <w:r w:rsidRPr="00AD01EB">
        <w:rPr>
          <w:rFonts w:eastAsia="Times New Roman" w:hint="eastAsia"/>
        </w:rPr>
        <w:t>.</w:t>
      </w:r>
    </w:p>
    <w:p w14:paraId="1ECFE25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bookmarkStart w:id="22" w:name="OLE_LINK21"/>
      <w:r w:rsidRPr="00AD01EB">
        <w:rPr>
          <w:rFonts w:eastAsia="Times New Roman" w:hint="eastAsia"/>
        </w:rPr>
        <w:t>[45]</w:t>
      </w:r>
      <w:r w:rsidRPr="00AD01EB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282BB3D2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AD01EB">
        <w:rPr>
          <w:rFonts w:eastAsia="Times New Roman" w:hint="eastAsia"/>
        </w:rPr>
        <w:t>[4</w:t>
      </w:r>
      <w:r w:rsidRPr="00AD01EB">
        <w:rPr>
          <w:rFonts w:eastAsia="DengXian" w:hint="eastAsia"/>
          <w:lang w:eastAsia="zh-CN"/>
        </w:rPr>
        <w:t>6</w:t>
      </w:r>
      <w:r w:rsidRPr="00AD01EB">
        <w:rPr>
          <w:rFonts w:eastAsia="Times New Roman" w:hint="eastAsia"/>
        </w:rPr>
        <w:t>]</w:t>
      </w:r>
      <w:r w:rsidRPr="00AD01EB">
        <w:rPr>
          <w:rFonts w:eastAsia="Times New Roman"/>
        </w:rPr>
        <w:tab/>
      </w:r>
      <w:r w:rsidRPr="00AD01EB">
        <w:rPr>
          <w:rFonts w:eastAsia="Times New Roman"/>
          <w:color w:val="000000"/>
        </w:rPr>
        <w:t>"</w:t>
      </w:r>
      <w:proofErr w:type="spellStart"/>
      <w:r w:rsidRPr="00AD01EB">
        <w:rPr>
          <w:rFonts w:eastAsia="Times New Roman"/>
          <w:lang w:eastAsia="zh-CN"/>
        </w:rPr>
        <w:t>OpenTelemetry</w:t>
      </w:r>
      <w:proofErr w:type="spellEnd"/>
      <w:r w:rsidRPr="00AD01EB">
        <w:rPr>
          <w:rFonts w:eastAsia="Times New Roman"/>
          <w:color w:val="000000"/>
        </w:rPr>
        <w:t>"</w:t>
      </w:r>
    </w:p>
    <w:bookmarkEnd w:id="22"/>
    <w:p w14:paraId="2F9E554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zh-CN"/>
        </w:rPr>
      </w:pPr>
      <w:r w:rsidRPr="00AD01EB">
        <w:rPr>
          <w:rFonts w:eastAsia="Times New Roman"/>
          <w:lang w:val="en-US" w:eastAsia="zh-CN"/>
        </w:rPr>
        <w:t>NOTE:</w:t>
      </w:r>
      <w:r w:rsidRPr="00AD01EB">
        <w:rPr>
          <w:rFonts w:eastAsia="Times New Roman"/>
          <w:lang w:val="en-US" w:eastAsia="zh-CN"/>
        </w:rPr>
        <w:tab/>
        <w:t xml:space="preserve">Available at </w:t>
      </w:r>
      <w:hyperlink r:id="rId13" w:history="1">
        <w:r w:rsidRPr="00AD01EB">
          <w:rPr>
            <w:rFonts w:eastAsia="Times New Roman"/>
            <w:lang w:val="en-US" w:eastAsia="zh-CN"/>
          </w:rPr>
          <w:t>https://opentelemetry.io/</w:t>
        </w:r>
      </w:hyperlink>
      <w:r w:rsidRPr="00AD01EB">
        <w:rPr>
          <w:rFonts w:eastAsia="Times New Roman"/>
          <w:lang w:val="en-US" w:eastAsia="zh-CN"/>
        </w:rPr>
        <w:t>.</w:t>
      </w:r>
    </w:p>
    <w:p w14:paraId="683B7F41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color w:val="000000"/>
          <w:lang w:eastAsia="zh-C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val="en-US" w:eastAsia="zh-CN"/>
        </w:rPr>
        <w:t>47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"Extend the Kubernetes API with </w:t>
      </w:r>
      <w:proofErr w:type="spellStart"/>
      <w:r w:rsidRPr="00AD01EB">
        <w:rPr>
          <w:rFonts w:eastAsia="Times New Roman"/>
        </w:rPr>
        <w:t>CustomResourceDefinitions</w:t>
      </w:r>
      <w:proofErr w:type="spellEnd"/>
      <w:r w:rsidRPr="00AD01EB">
        <w:rPr>
          <w:rFonts w:eastAsia="Times New Roman"/>
        </w:rPr>
        <w:t xml:space="preserve"> | Kubernetes</w:t>
      </w:r>
      <w:r w:rsidRPr="00AD01EB">
        <w:rPr>
          <w:rFonts w:eastAsia="Times New Roman"/>
          <w:color w:val="000000"/>
        </w:rPr>
        <w:t>".</w:t>
      </w:r>
    </w:p>
    <w:p w14:paraId="4D8DCC5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zh-CN"/>
        </w:rPr>
      </w:pPr>
      <w:r w:rsidRPr="00AD01EB">
        <w:rPr>
          <w:rFonts w:eastAsia="Times New Roman"/>
          <w:lang w:val="en-US" w:eastAsia="zh-CN"/>
        </w:rPr>
        <w:t>NOTE:</w:t>
      </w:r>
      <w:r w:rsidRPr="00AD01EB">
        <w:rPr>
          <w:rFonts w:eastAsia="Times New Roman"/>
          <w:lang w:val="en-US" w:eastAsia="zh-CN"/>
        </w:rPr>
        <w:tab/>
        <w:t xml:space="preserve">Available at </w:t>
      </w:r>
      <w:hyperlink r:id="rId14" w:history="1">
        <w:r w:rsidRPr="00AD01EB">
          <w:rPr>
            <w:rFonts w:eastAsia="Times New Roman"/>
            <w:lang w:val="en-US" w:eastAsia="zh-CN"/>
          </w:rPr>
          <w:t>https://kubernetes.io/docs/tasks/extend-kubernetes/custom-resources/custom-resource-definitions/</w:t>
        </w:r>
      </w:hyperlink>
      <w:r w:rsidRPr="00AD01EB">
        <w:rPr>
          <w:rFonts w:eastAsia="Times New Roman" w:hint="eastAsia"/>
          <w:lang w:val="en-US" w:eastAsia="zh-CN"/>
        </w:rPr>
        <w:t>.</w:t>
      </w:r>
    </w:p>
    <w:p w14:paraId="53E5C6E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val="en-US" w:eastAsia="zh-CN"/>
        </w:rPr>
        <w:t>48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"Operator Pattern | Kubernetes</w:t>
      </w:r>
      <w:r w:rsidRPr="00AD01EB">
        <w:rPr>
          <w:rFonts w:eastAsia="Times New Roman"/>
          <w:color w:val="000000"/>
        </w:rPr>
        <w:t>".</w:t>
      </w:r>
    </w:p>
    <w:p w14:paraId="310C71D2" w14:textId="7DBB7632" w:rsid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Chamarty, Ravi" w:date="2025-05-02T13:54:00Z"/>
          <w:rFonts w:eastAsia="DengXian"/>
          <w:color w:val="0563C1"/>
          <w:u w:val="single"/>
          <w:lang w:eastAsia="zh-CN"/>
        </w:rPr>
      </w:pPr>
      <w:r w:rsidRPr="00AD01EB">
        <w:rPr>
          <w:rFonts w:eastAsia="Times New Roman"/>
        </w:rPr>
        <w:t>NOTE:</w:t>
      </w:r>
      <w:r w:rsidRPr="00AD01EB">
        <w:rPr>
          <w:rFonts w:eastAsia="Times New Roman"/>
        </w:rPr>
        <w:tab/>
        <w:t xml:space="preserve">Available at </w:t>
      </w:r>
      <w:ins w:id="24" w:author="Chamarty, Ravi" w:date="2025-05-02T13:54:00Z">
        <w:r w:rsidR="00AB62B5">
          <w:rPr>
            <w:rFonts w:eastAsia="Times New Roman"/>
            <w:color w:val="0563C1"/>
            <w:u w:val="single"/>
          </w:rPr>
          <w:fldChar w:fldCharType="begin"/>
        </w:r>
        <w:r w:rsidR="00AB62B5">
          <w:rPr>
            <w:rFonts w:eastAsia="Times New Roman"/>
            <w:color w:val="0563C1"/>
            <w:u w:val="single"/>
          </w:rPr>
          <w:instrText>HYPERLINK "</w:instrText>
        </w:r>
      </w:ins>
      <w:r w:rsidR="00AB62B5" w:rsidRPr="00AD01EB">
        <w:rPr>
          <w:rFonts w:eastAsia="Times New Roman"/>
          <w:color w:val="0563C1"/>
          <w:u w:val="single"/>
        </w:rPr>
        <w:instrText>https://kubernetes.io/docs/concepts/extend-kubernetes/operator/</w:instrText>
      </w:r>
      <w:ins w:id="25" w:author="Chamarty, Ravi" w:date="2025-05-02T13:54:00Z">
        <w:r w:rsidR="00AB62B5">
          <w:rPr>
            <w:rFonts w:eastAsia="Times New Roman"/>
            <w:color w:val="0563C1"/>
            <w:u w:val="single"/>
          </w:rPr>
          <w:instrText>"</w:instrText>
        </w:r>
        <w:r w:rsidR="00AB62B5">
          <w:rPr>
            <w:rFonts w:eastAsia="Times New Roman"/>
            <w:color w:val="0563C1"/>
            <w:u w:val="single"/>
          </w:rPr>
        </w:r>
        <w:r w:rsidR="00AB62B5">
          <w:rPr>
            <w:rFonts w:eastAsia="Times New Roman"/>
            <w:color w:val="0563C1"/>
            <w:u w:val="single"/>
          </w:rPr>
          <w:fldChar w:fldCharType="separate"/>
        </w:r>
      </w:ins>
      <w:r w:rsidR="00AB62B5" w:rsidRPr="00AD01EB">
        <w:rPr>
          <w:rStyle w:val="Hyperlink"/>
          <w:rFonts w:eastAsia="Times New Roman"/>
        </w:rPr>
        <w:t>https://kubernetes.io/docs/concepts/extend-kubernetes/operator/</w:t>
      </w:r>
      <w:ins w:id="26" w:author="Chamarty, Ravi" w:date="2025-05-02T13:54:00Z">
        <w:r w:rsidR="00AB62B5">
          <w:rPr>
            <w:rFonts w:eastAsia="Times New Roman"/>
            <w:color w:val="0563C1"/>
            <w:u w:val="single"/>
          </w:rPr>
          <w:fldChar w:fldCharType="end"/>
        </w:r>
      </w:ins>
      <w:r w:rsidRPr="00AD01EB">
        <w:rPr>
          <w:rFonts w:eastAsia="DengXian" w:hint="eastAsia"/>
          <w:color w:val="0563C1"/>
          <w:u w:val="single"/>
          <w:lang w:eastAsia="zh-CN"/>
        </w:rPr>
        <w:t>.</w:t>
      </w:r>
    </w:p>
    <w:p w14:paraId="5E592188" w14:textId="4DE3D122" w:rsidR="00AB62B5" w:rsidRPr="00AD01EB" w:rsidRDefault="00AB62B5" w:rsidP="00AB62B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7" w:author="Chamarty, Ravi" w:date="2025-05-02T13:54:00Z"/>
          <w:rFonts w:eastAsia="DengXian"/>
          <w:color w:val="000000"/>
          <w:lang w:eastAsia="zh-CN"/>
        </w:rPr>
      </w:pPr>
      <w:ins w:id="28" w:author="Chamarty, Ravi" w:date="2025-05-02T13:54:00Z">
        <w:r w:rsidRPr="00AD01EB">
          <w:rPr>
            <w:rFonts w:eastAsia="Times New Roman"/>
          </w:rPr>
          <w:lastRenderedPageBreak/>
          <w:t>[</w:t>
        </w:r>
      </w:ins>
      <w:ins w:id="29" w:author="Chamarty, Ravi" w:date="2025-05-02T15:24:00Z">
        <w:r w:rsidR="00712E64">
          <w:rPr>
            <w:lang w:val="en-US" w:eastAsia="zh-CN"/>
          </w:rPr>
          <w:t>XX</w:t>
        </w:r>
      </w:ins>
      <w:ins w:id="30" w:author="Chamarty, Ravi" w:date="2025-05-02T13:54:00Z">
        <w:r w:rsidRPr="00AD01EB">
          <w:rPr>
            <w:rFonts w:eastAsia="Times New Roman"/>
          </w:rPr>
          <w:t>]</w:t>
        </w:r>
        <w:r w:rsidRPr="00AD01EB">
          <w:rPr>
            <w:rFonts w:eastAsia="Times New Roman"/>
          </w:rPr>
          <w:tab/>
          <w:t>"</w:t>
        </w:r>
      </w:ins>
      <w:ins w:id="31" w:author="Chamarty, Ravi" w:date="2025-05-02T13:55:00Z">
        <w:r w:rsidR="003B53BE">
          <w:rPr>
            <w:rFonts w:eastAsia="Times New Roman"/>
          </w:rPr>
          <w:t>Custom Resources</w:t>
        </w:r>
      </w:ins>
      <w:ins w:id="32" w:author="Chamarty, Ravi" w:date="2025-05-02T13:54:00Z">
        <w:r w:rsidRPr="00AD01EB">
          <w:rPr>
            <w:rFonts w:eastAsia="Times New Roman"/>
          </w:rPr>
          <w:t xml:space="preserve"> | Kubernetes</w:t>
        </w:r>
        <w:r w:rsidRPr="00AD01EB">
          <w:rPr>
            <w:rFonts w:eastAsia="Times New Roman"/>
            <w:color w:val="000000"/>
          </w:rPr>
          <w:t>".</w:t>
        </w:r>
      </w:ins>
    </w:p>
    <w:p w14:paraId="1C68407D" w14:textId="72CD808C" w:rsidR="00AB62B5" w:rsidRPr="00AD01EB" w:rsidRDefault="00AB62B5" w:rsidP="00AB62B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3" w:author="Chamarty, Ravi" w:date="2025-05-02T13:54:00Z"/>
          <w:rFonts w:eastAsia="Times New Roman"/>
          <w:lang w:val="en-US" w:eastAsia="zh-CN"/>
        </w:rPr>
      </w:pPr>
      <w:ins w:id="34" w:author="Chamarty, Ravi" w:date="2025-05-02T13:54:00Z">
        <w:r w:rsidRPr="00AD01EB">
          <w:rPr>
            <w:rFonts w:eastAsia="Times New Roman"/>
            <w:lang w:val="en-US" w:eastAsia="zh-CN"/>
          </w:rPr>
          <w:t>NOTE:</w:t>
        </w:r>
        <w:r w:rsidRPr="00AD01EB">
          <w:rPr>
            <w:rFonts w:eastAsia="Times New Roman"/>
            <w:lang w:val="en-US" w:eastAsia="zh-CN"/>
          </w:rPr>
          <w:tab/>
          <w:t xml:space="preserve">Available at </w:t>
        </w:r>
      </w:ins>
      <w:ins w:id="35" w:author="Chamarty, Ravi" w:date="2025-05-02T13:55:00Z">
        <w:r w:rsidR="00396A74" w:rsidRPr="00396A74">
          <w:rPr>
            <w:rFonts w:eastAsia="Times New Roman"/>
            <w:lang w:val="en-US" w:eastAsia="zh-CN"/>
          </w:rPr>
          <w:t>https://kubernetes.io/docs/concepts/extend-kubernetes/api-extension/custom-resources/</w:t>
        </w:r>
      </w:ins>
    </w:p>
    <w:p w14:paraId="4DBA148D" w14:textId="77777777" w:rsidR="00AB62B5" w:rsidRPr="00AD01EB" w:rsidRDefault="00AB62B5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val="en-US" w:eastAsia="zh-CN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8D5CD6" w14:textId="2CDD0F66" w:rsidR="00B00055" w:rsidRDefault="00B00055" w:rsidP="00B00055">
      <w:pPr>
        <w:pStyle w:val="Heading8"/>
        <w:rPr>
          <w:ins w:id="36" w:author="Chamarty, Ravi" w:date="2025-05-05T10:19:00Z"/>
        </w:rPr>
      </w:pPr>
      <w:ins w:id="37" w:author="Chamarty, Ravi" w:date="2025-05-05T10:19:00Z">
        <w:r>
          <w:rPr>
            <w:rStyle w:val="Heading8Char"/>
          </w:rPr>
          <w:t xml:space="preserve">Annex </w:t>
        </w:r>
      </w:ins>
      <w:ins w:id="38" w:author="Chamarty, Ravi" w:date="2025-05-05T13:54:00Z">
        <w:r w:rsidR="00973078">
          <w:rPr>
            <w:rStyle w:val="Heading8Char"/>
            <w:lang w:eastAsia="zh-CN"/>
          </w:rPr>
          <w:t>Y</w:t>
        </w:r>
      </w:ins>
      <w:ins w:id="39" w:author="Chamarty, Ravi" w:date="2025-05-05T10:19:00Z">
        <w:r>
          <w:rPr>
            <w:rStyle w:val="Heading8Char"/>
          </w:rPr>
          <w:t>:</w:t>
        </w:r>
        <w:r>
          <w:rPr>
            <w:rStyle w:val="Heading8Char"/>
            <w:rFonts w:hint="eastAsia"/>
            <w:lang w:val="en-US" w:eastAsia="zh-CN"/>
          </w:rPr>
          <w:t xml:space="preserve"> </w:t>
        </w:r>
        <w:r>
          <w:rPr>
            <w:rStyle w:val="Heading8Char"/>
          </w:rPr>
          <w:t xml:space="preserve">Example scenario using interactions with orchestration and management entity for the creation of NF </w:t>
        </w:r>
      </w:ins>
      <w:ins w:id="40" w:author="Rakuten-D3" w:date="2025-05-22T11:06:00Z">
        <w:r w:rsidR="00FD7DC4">
          <w:rPr>
            <w:rStyle w:val="Heading8Char"/>
          </w:rPr>
          <w:t>D</w:t>
        </w:r>
      </w:ins>
      <w:ins w:id="41" w:author="Chamarty, Ravi" w:date="2025-05-05T10:19:00Z">
        <w:del w:id="42" w:author="Rakuten-D3" w:date="2025-05-22T11:06:00Z">
          <w:r w:rsidDel="00FD7DC4">
            <w:rPr>
              <w:rStyle w:val="Heading8Char"/>
            </w:rPr>
            <w:delText>d</w:delText>
          </w:r>
        </w:del>
        <w:r>
          <w:rPr>
            <w:rStyle w:val="Heading8Char"/>
          </w:rPr>
          <w:t xml:space="preserve">eployment instances using </w:t>
        </w:r>
        <w:r w:rsidR="007B3178">
          <w:rPr>
            <w:rStyle w:val="Heading8Char"/>
          </w:rPr>
          <w:t xml:space="preserve">Kubernetes </w:t>
        </w:r>
        <w:r w:rsidR="007A614B">
          <w:rPr>
            <w:rStyle w:val="Heading8Char"/>
          </w:rPr>
          <w:t xml:space="preserve">CRD-based </w:t>
        </w:r>
        <w:r>
          <w:rPr>
            <w:rStyle w:val="Heading8Char"/>
          </w:rPr>
          <w:t>declarative descriptors</w:t>
        </w:r>
      </w:ins>
    </w:p>
    <w:p w14:paraId="012F363E" w14:textId="022AFAA6" w:rsidR="006C2750" w:rsidRDefault="00B00055" w:rsidP="00CF24C9">
      <w:pPr>
        <w:pStyle w:val="NO"/>
        <w:ind w:left="0" w:firstLine="0"/>
        <w:rPr>
          <w:ins w:id="43" w:author="Chamarty, Ravi" w:date="2025-05-05T10:19:00Z"/>
          <w:lang w:val="en-US"/>
        </w:rPr>
      </w:pPr>
      <w:ins w:id="44" w:author="Chamarty, Ravi" w:date="2025-05-05T10:19:00Z">
        <w:r>
          <w:t xml:space="preserve">Figure </w:t>
        </w:r>
      </w:ins>
      <w:ins w:id="45" w:author="Chamarty, Ravi" w:date="2025-05-05T13:54:00Z">
        <w:r w:rsidR="00973078">
          <w:rPr>
            <w:lang w:val="en-US" w:eastAsia="zh-CN"/>
          </w:rPr>
          <w:t>Y</w:t>
        </w:r>
      </w:ins>
      <w:ins w:id="46" w:author="Chamarty, Ravi" w:date="2025-05-05T10:19:00Z">
        <w:r>
          <w:t xml:space="preserve">-1 depicts an example scenario </w:t>
        </w:r>
      </w:ins>
      <w:ins w:id="47" w:author="Rakuten-d1" w:date="2025-05-21T09:35:00Z">
        <w:del w:id="48" w:author="Rakuten-D2" w:date="2025-05-21T16:11:00Z">
          <w:r w:rsidR="00C176A9" w:rsidDel="00E96557">
            <w:delText xml:space="preserve">where </w:delText>
          </w:r>
          <w:r w:rsidR="0023284A" w:rsidDel="00E96557">
            <w:delText xml:space="preserve">creation of MOI for ManagedFunction leads </w:delText>
          </w:r>
          <w:r w:rsidR="006E7CA9" w:rsidDel="00E96557">
            <w:delText>to creation of NF deployment</w:delText>
          </w:r>
        </w:del>
      </w:ins>
      <w:ins w:id="49" w:author="Rakuten-d1" w:date="2025-05-21T09:36:00Z">
        <w:del w:id="50" w:author="Rakuten-D2" w:date="2025-05-21T16:11:00Z">
          <w:r w:rsidR="006E7CA9" w:rsidDel="00E96557">
            <w:delText xml:space="preserve"> instance(s) using a Kubernetes Custom Resource [XX]</w:delText>
          </w:r>
          <w:r w:rsidR="00FC73C9" w:rsidDel="00E96557">
            <w:delText xml:space="preserve"> </w:delText>
          </w:r>
        </w:del>
      </w:ins>
      <w:ins w:id="51" w:author="Chamarty, Ravi" w:date="2025-05-05T10:19:00Z">
        <w:r>
          <w:t xml:space="preserve">for the interaction between the 3GPP management system and </w:t>
        </w:r>
        <w:r w:rsidR="00F321A3">
          <w:t>a Kubernetes-based</w:t>
        </w:r>
        <w:r>
          <w:t xml:space="preserve"> orchestration and management entity</w:t>
        </w:r>
      </w:ins>
      <w:ins w:id="52" w:author="Rakuten-D2" w:date="2025-05-21T16:11:00Z">
        <w:r w:rsidR="00E96557">
          <w:t xml:space="preserve"> where creation of MOI for the </w:t>
        </w:r>
        <w:proofErr w:type="spellStart"/>
        <w:r w:rsidR="00E96557">
          <w:t>ManagedFunction</w:t>
        </w:r>
        <w:proofErr w:type="spellEnd"/>
        <w:r w:rsidR="00E96557">
          <w:t xml:space="preserve"> leads to </w:t>
        </w:r>
      </w:ins>
      <w:ins w:id="53" w:author="Rakuten-D2" w:date="2025-05-21T16:12:00Z">
        <w:r w:rsidR="006B420D">
          <w:t xml:space="preserve">the </w:t>
        </w:r>
      </w:ins>
      <w:ins w:id="54" w:author="Rakuten-D2" w:date="2025-05-21T16:11:00Z">
        <w:r w:rsidR="00E96557">
          <w:t xml:space="preserve">creation of NF </w:t>
        </w:r>
      </w:ins>
      <w:ins w:id="55" w:author="Rakuten-D3" w:date="2025-05-22T11:07:00Z">
        <w:r w:rsidR="00A816A0">
          <w:t>D</w:t>
        </w:r>
      </w:ins>
      <w:ins w:id="56" w:author="Rakuten-D2" w:date="2025-05-21T16:11:00Z">
        <w:del w:id="57" w:author="Rakuten-D3" w:date="2025-05-22T11:07:00Z">
          <w:r w:rsidR="00E96557" w:rsidDel="00A816A0">
            <w:delText>d</w:delText>
          </w:r>
        </w:del>
        <w:r w:rsidR="00E96557">
          <w:t>eployment instance(s) using a Kubernetes Custom Resource [XX]</w:t>
        </w:r>
      </w:ins>
      <w:ins w:id="58" w:author="Rakuten-d1" w:date="2025-05-21T09:37:00Z">
        <w:r w:rsidR="00820AD0">
          <w:t>.</w:t>
        </w:r>
      </w:ins>
      <w:ins w:id="59" w:author="Chamarty, Ravi" w:date="2025-05-05T10:19:00Z">
        <w:r>
          <w:t xml:space="preserve"> </w:t>
        </w:r>
        <w:del w:id="60" w:author="Rakuten-d1" w:date="2025-05-21T09:37:00Z">
          <w:r w:rsidDel="00820AD0">
            <w:delText>for the creation of a</w:delText>
          </w:r>
          <w:r w:rsidDel="00820AD0">
            <w:rPr>
              <w:rFonts w:hint="eastAsia"/>
              <w:lang w:val="en-US" w:eastAsia="zh-CN"/>
            </w:rPr>
            <w:delText xml:space="preserve"> </w:delText>
          </w:r>
          <w:r w:rsidDel="00820AD0">
            <w:delText>NF deployment instance</w:delText>
          </w:r>
          <w:r w:rsidR="00CF24C9" w:rsidDel="00820AD0">
            <w:delText>(s)</w:delText>
          </w:r>
          <w:r w:rsidR="00623EE3" w:rsidDel="00820AD0">
            <w:delText xml:space="preserve"> using </w:delText>
          </w:r>
          <w:r w:rsidR="00D31414" w:rsidDel="00820AD0">
            <w:delText xml:space="preserve">a Kubernetes </w:delText>
          </w:r>
          <w:r w:rsidR="0033541F" w:rsidDel="00820AD0">
            <w:delText>C</w:delText>
          </w:r>
        </w:del>
      </w:ins>
      <w:ins w:id="61" w:author="Chamarty, Ravi" w:date="2025-05-05T11:42:00Z">
        <w:del w:id="62" w:author="Rakuten-d1" w:date="2025-05-21T09:37:00Z">
          <w:r w:rsidR="00AA62AE" w:rsidDel="00820AD0">
            <w:delText xml:space="preserve">ustom </w:delText>
          </w:r>
        </w:del>
      </w:ins>
      <w:ins w:id="63" w:author="Chamarty, Ravi" w:date="2025-05-05T10:19:00Z">
        <w:del w:id="64" w:author="Rakuten-d1" w:date="2025-05-21T09:37:00Z">
          <w:r w:rsidR="0033541F" w:rsidDel="00820AD0">
            <w:delText>R</w:delText>
          </w:r>
        </w:del>
      </w:ins>
      <w:ins w:id="65" w:author="Chamarty, Ravi" w:date="2025-05-05T11:42:00Z">
        <w:del w:id="66" w:author="Rakuten-d1" w:date="2025-05-21T09:37:00Z">
          <w:r w:rsidR="00AA62AE" w:rsidDel="00820AD0">
            <w:delText>esource</w:delText>
          </w:r>
        </w:del>
      </w:ins>
      <w:ins w:id="67" w:author="Chamarty, Ravi" w:date="2025-05-05T10:19:00Z">
        <w:del w:id="68" w:author="Rakuten-d1" w:date="2025-05-21T09:37:00Z">
          <w:r w:rsidR="0033541F" w:rsidDel="00820AD0">
            <w:delText xml:space="preserve"> [XX].</w:delText>
          </w:r>
        </w:del>
        <w:del w:id="69" w:author="Rakuten-d1" w:date="2025-05-21T09:38:00Z">
          <w:r w:rsidDel="00A61593">
            <w:delText xml:space="preserve"> </w:delText>
          </w:r>
        </w:del>
        <w:r w:rsidR="0041259E">
          <w:t>A Custom Resource is based on Kubernetes</w:t>
        </w:r>
        <w:r w:rsidR="0041259E" w:rsidRPr="00B97CEC">
          <w:rPr>
            <w:vertAlign w:val="superscript"/>
          </w:rPr>
          <w:t>®</w:t>
        </w:r>
        <w:r w:rsidR="0041259E">
          <w:t xml:space="preserve"> Custom Resource Definition [</w:t>
        </w:r>
        <w:r w:rsidR="00944F6D">
          <w:t>47</w:t>
        </w:r>
        <w:r w:rsidR="0041259E">
          <w:t xml:space="preserve">] and represents one or more NF Deployments required </w:t>
        </w:r>
        <w:r w:rsidR="0041259E">
          <w:rPr>
            <w:lang w:val="en-US"/>
          </w:rPr>
          <w:t>to realize a part of, or the full function of a 3GPP network functions.</w:t>
        </w:r>
        <w:r w:rsidR="006C2750">
          <w:rPr>
            <w:lang w:val="en-US"/>
          </w:rPr>
          <w:t xml:space="preserve"> </w:t>
        </w:r>
      </w:ins>
    </w:p>
    <w:p w14:paraId="149F7EE0" w14:textId="06EB36B4" w:rsidR="00A878DE" w:rsidRDefault="00A878DE" w:rsidP="0033541F">
      <w:pPr>
        <w:pStyle w:val="NO"/>
        <w:ind w:left="0" w:firstLine="0"/>
        <w:rPr>
          <w:ins w:id="70" w:author="Chamarty, Ravi" w:date="2025-05-05T12:13:00Z"/>
          <w:lang w:val="en-US"/>
        </w:rPr>
      </w:pPr>
      <w:ins w:id="71" w:author="Chamarty, Ravi" w:date="2025-05-05T12:12:00Z">
        <w:del w:id="72" w:author="Rakuten-D2" w:date="2025-05-21T16:23:00Z">
          <w:r w:rsidDel="00E83F47">
            <w:rPr>
              <w:noProof/>
            </w:rPr>
            <w:lastRenderedPageBreak/>
            <w:drawing>
              <wp:inline distT="0" distB="0" distL="0" distR="0" wp14:anchorId="7C08F5FD" wp14:editId="37DB8F09">
                <wp:extent cx="6120765" cy="3129280"/>
                <wp:effectExtent l="0" t="0" r="0" b="0"/>
                <wp:docPr id="201633766" name="Picture 2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312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73" w:author="Rakuten-D2" w:date="2025-05-21T16:23:00Z">
        <w:r w:rsidR="00D25AB3" w:rsidRPr="00D25AB3">
          <w:t xml:space="preserve"> </w:t>
        </w:r>
        <w:r w:rsidR="00D25AB3">
          <w:rPr>
            <w:noProof/>
          </w:rPr>
          <w:drawing>
            <wp:inline distT="0" distB="0" distL="0" distR="0" wp14:anchorId="4B13E974" wp14:editId="722FCEFF">
              <wp:extent cx="6120765" cy="3105150"/>
              <wp:effectExtent l="0" t="0" r="0" b="0"/>
              <wp:docPr id="793277848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05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5AE330" w14:textId="2FBF23AE" w:rsidR="00EF0AA3" w:rsidRDefault="00EF0AA3" w:rsidP="00EF0AA3">
      <w:pPr>
        <w:pStyle w:val="TF"/>
        <w:rPr>
          <w:ins w:id="74" w:author="Chamarty, Ravi" w:date="2025-05-05T12:13:00Z"/>
        </w:rPr>
      </w:pPr>
      <w:ins w:id="75" w:author="Chamarty, Ravi" w:date="2025-05-05T12:13:00Z">
        <w:r>
          <w:rPr>
            <w:lang w:val="en-US" w:eastAsia="zh-CN"/>
          </w:rPr>
          <w:t xml:space="preserve">Figure </w:t>
        </w:r>
      </w:ins>
      <w:ins w:id="76" w:author="Chamarty, Ravi" w:date="2025-05-05T13:54:00Z">
        <w:r w:rsidR="00973078">
          <w:rPr>
            <w:lang w:val="en-US" w:eastAsia="zh-CN"/>
          </w:rPr>
          <w:t>Y</w:t>
        </w:r>
      </w:ins>
      <w:ins w:id="77" w:author="Chamarty, Ravi" w:date="2025-05-05T12:13:00Z">
        <w:r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Example scenario for interaction with orchestration and management entity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3GPP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creation procedure using CRD-based declarative descriptors</w:t>
        </w:r>
      </w:ins>
    </w:p>
    <w:p w14:paraId="73944514" w14:textId="77777777" w:rsidR="00EF0AA3" w:rsidRDefault="00EF0AA3" w:rsidP="0033541F">
      <w:pPr>
        <w:pStyle w:val="NO"/>
        <w:ind w:left="0" w:firstLine="0"/>
        <w:rPr>
          <w:ins w:id="78" w:author="Chamarty, Ravi" w:date="2025-05-05T11:46:00Z"/>
          <w:lang w:val="en-US"/>
        </w:rPr>
      </w:pPr>
    </w:p>
    <w:p w14:paraId="6CBDCCB2" w14:textId="429B4C1B" w:rsidR="009D7679" w:rsidRDefault="00712E41" w:rsidP="009D7679">
      <w:pPr>
        <w:pStyle w:val="NO"/>
        <w:numPr>
          <w:ilvl w:val="0"/>
          <w:numId w:val="1"/>
        </w:numPr>
        <w:rPr>
          <w:ins w:id="79" w:author="Chamarty, Ravi" w:date="2025-05-05T13:13:00Z"/>
          <w:rFonts w:eastAsia="DengXian"/>
          <w:bCs/>
          <w:lang w:eastAsia="zh-CN"/>
        </w:rPr>
      </w:pPr>
      <w:ins w:id="80" w:author="Chamarty, Ravi" w:date="2025-05-05T12:00:00Z">
        <w:r w:rsidRPr="00993E01">
          <w:rPr>
            <w:rFonts w:eastAsia="DengXian"/>
            <w:bCs/>
            <w:lang w:eastAsia="zh-CN"/>
          </w:rPr>
          <w:t xml:space="preserve">Network Function Management Service Provider (NFMS_P) receives a </w:t>
        </w:r>
        <w:proofErr w:type="spellStart"/>
        <w:r w:rsidRPr="00993E01">
          <w:rPr>
            <w:rFonts w:eastAsia="DengXian"/>
            <w:bCs/>
            <w:lang w:eastAsia="zh-CN"/>
          </w:rPr>
          <w:t>createMOI</w:t>
        </w:r>
        <w:proofErr w:type="spellEnd"/>
        <w:r w:rsidRPr="00993E01">
          <w:rPr>
            <w:rFonts w:eastAsia="DengXian"/>
            <w:bCs/>
            <w:lang w:eastAsia="zh-CN"/>
          </w:rPr>
          <w:t xml:space="preserve">, for </w:t>
        </w:r>
        <w:proofErr w:type="spellStart"/>
        <w:r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Pr="00993E01">
          <w:rPr>
            <w:rFonts w:eastAsia="DengXian"/>
            <w:bCs/>
            <w:lang w:eastAsia="zh-CN"/>
          </w:rPr>
          <w:t xml:space="preserve"> IOC, request from Network Function Management Service Consumer (NFMS_C) with </w:t>
        </w:r>
      </w:ins>
      <w:ins w:id="81" w:author="Chamarty, Ravi" w:date="2025-05-05T12:17:00Z">
        <w:r w:rsidR="00475FA8">
          <w:rPr>
            <w:rFonts w:eastAsia="DengXian"/>
            <w:bCs/>
            <w:lang w:eastAsia="zh-CN"/>
          </w:rPr>
          <w:t xml:space="preserve">3GPP-defined </w:t>
        </w:r>
      </w:ins>
      <w:ins w:id="82" w:author="Chamarty, Ravi" w:date="2025-05-05T12:18:00Z">
        <w:r w:rsidR="00AC6971">
          <w:rPr>
            <w:rFonts w:eastAsia="DengXian"/>
            <w:bCs/>
            <w:lang w:eastAsia="zh-CN"/>
          </w:rPr>
          <w:t xml:space="preserve">application parameters </w:t>
        </w:r>
      </w:ins>
      <w:ins w:id="83" w:author="Chamarty, Ravi" w:date="2025-05-05T12:00:00Z">
        <w:r>
          <w:rPr>
            <w:rFonts w:eastAsia="DengXian"/>
            <w:bCs/>
            <w:lang w:eastAsia="zh-CN"/>
          </w:rPr>
          <w:t xml:space="preserve">and any NF Deployment(s) requirements. </w:t>
        </w:r>
      </w:ins>
    </w:p>
    <w:p w14:paraId="0D9FD967" w14:textId="308B3A95" w:rsidR="008B34AF" w:rsidDel="00942303" w:rsidRDefault="00905073" w:rsidP="00F726E7">
      <w:pPr>
        <w:pStyle w:val="NO"/>
        <w:rPr>
          <w:ins w:id="84" w:author="Rakuten-d1" w:date="2025-05-21T13:39:00Z"/>
          <w:del w:id="85" w:author="Rakuten-D2" w:date="2025-05-21T16:43:00Z"/>
          <w:lang w:eastAsia="zh-CN"/>
        </w:rPr>
      </w:pPr>
      <w:ins w:id="86" w:author="Chamarty, Ravi" w:date="2025-05-05T13:15:00Z">
        <w:del w:id="87" w:author="Rakuten-D2" w:date="2025-05-21T16:43:00Z">
          <w:r w:rsidDel="00942303">
            <w:rPr>
              <w:lang w:eastAsia="zh-CN"/>
            </w:rPr>
            <w:delText xml:space="preserve">In </w:delText>
          </w:r>
        </w:del>
      </w:ins>
      <w:ins w:id="88" w:author="Chamarty, Ravi" w:date="2025-05-05T13:13:00Z">
        <w:del w:id="89" w:author="Rakuten-D2" w:date="2025-05-21T16:43:00Z">
          <w:r w:rsidR="008B34AF" w:rsidDel="00942303">
            <w:rPr>
              <w:lang w:eastAsia="zh-CN"/>
            </w:rPr>
            <w:delText xml:space="preserve">3GPP </w:delText>
          </w:r>
        </w:del>
      </w:ins>
      <w:ins w:id="90" w:author="Chamarty, Ravi" w:date="2025-05-05T13:14:00Z">
        <w:del w:id="91" w:author="Rakuten-D2" w:date="2025-05-21T16:43:00Z">
          <w:r w:rsidR="00D160F7" w:rsidDel="00942303">
            <w:rPr>
              <w:lang w:eastAsia="zh-CN"/>
            </w:rPr>
            <w:delText xml:space="preserve">TS </w:delText>
          </w:r>
        </w:del>
      </w:ins>
      <w:ins w:id="92" w:author="Chamarty, Ravi" w:date="2025-05-05T13:13:00Z">
        <w:del w:id="93" w:author="Rakuten-D2" w:date="2025-05-21T16:43:00Z">
          <w:r w:rsidR="008B34AF" w:rsidDel="00942303">
            <w:rPr>
              <w:lang w:eastAsia="zh-CN"/>
            </w:rPr>
            <w:delText>28.541</w:delText>
          </w:r>
        </w:del>
      </w:ins>
      <w:ins w:id="94" w:author="Chamarty, Ravi" w:date="2025-05-05T13:15:00Z">
        <w:del w:id="95" w:author="Rakuten-D2" w:date="2025-05-21T16:43:00Z">
          <w:r w:rsidDel="00942303">
            <w:rPr>
              <w:lang w:eastAsia="zh-CN"/>
            </w:rPr>
            <w:delText xml:space="preserve"> [</w:delText>
          </w:r>
        </w:del>
      </w:ins>
      <w:ins w:id="96" w:author="Chamarty, Ravi" w:date="2025-05-05T13:16:00Z">
        <w:del w:id="97" w:author="Rakuten-D2" w:date="2025-05-21T16:43:00Z">
          <w:r w:rsidDel="00942303">
            <w:rPr>
              <w:lang w:eastAsia="zh-CN"/>
            </w:rPr>
            <w:delText>XX]</w:delText>
          </w:r>
          <w:r w:rsidR="00BF7894" w:rsidDel="00942303">
            <w:rPr>
              <w:lang w:eastAsia="zh-CN"/>
            </w:rPr>
            <w:delText>, clause 4</w:delText>
          </w:r>
        </w:del>
      </w:ins>
      <w:ins w:id="98" w:author="Chamarty, Ravi" w:date="2025-05-05T13:17:00Z">
        <w:del w:id="99" w:author="Rakuten-D2" w:date="2025-05-21T16:43:00Z">
          <w:r w:rsidR="00055027" w:rsidDel="00942303">
            <w:rPr>
              <w:lang w:eastAsia="zh-CN"/>
            </w:rPr>
            <w:delText xml:space="preserve"> captures the application parameters for NR NRM</w:delText>
          </w:r>
          <w:r w:rsidR="00572B29" w:rsidDel="00942303">
            <w:rPr>
              <w:lang w:eastAsia="zh-CN"/>
            </w:rPr>
            <w:delText xml:space="preserve">. Similarly, clause 5 captures the </w:delText>
          </w:r>
        </w:del>
      </w:ins>
      <w:ins w:id="100" w:author="Chamarty, Ravi" w:date="2025-05-05T13:18:00Z">
        <w:del w:id="101" w:author="Rakuten-D2" w:date="2025-05-21T16:43:00Z">
          <w:r w:rsidR="00572B29" w:rsidDel="00942303">
            <w:rPr>
              <w:lang w:eastAsia="zh-CN"/>
            </w:rPr>
            <w:delText xml:space="preserve">application parameters for 5GC NRM. Some </w:delText>
          </w:r>
          <w:r w:rsidR="00FF246E" w:rsidDel="00942303">
            <w:rPr>
              <w:lang w:eastAsia="zh-CN"/>
            </w:rPr>
            <w:delText>parameters related to virtualized interface</w:delText>
          </w:r>
        </w:del>
      </w:ins>
      <w:ins w:id="102" w:author="Chamarty, Ravi" w:date="2025-05-05T13:19:00Z">
        <w:del w:id="103" w:author="Rakuten-D2" w:date="2025-05-21T16:43:00Z">
          <w:r w:rsidR="00B078DE" w:rsidDel="00942303">
            <w:rPr>
              <w:lang w:eastAsia="zh-CN"/>
            </w:rPr>
            <w:delText>s</w:delText>
          </w:r>
        </w:del>
      </w:ins>
      <w:ins w:id="104" w:author="Chamarty, Ravi" w:date="2025-05-05T13:18:00Z">
        <w:del w:id="105" w:author="Rakuten-D2" w:date="2025-05-21T16:43:00Z">
          <w:r w:rsidR="00FF246E" w:rsidDel="00942303">
            <w:rPr>
              <w:lang w:eastAsia="zh-CN"/>
            </w:rPr>
            <w:delText xml:space="preserve"> </w:delText>
          </w:r>
        </w:del>
      </w:ins>
      <w:ins w:id="106" w:author="Chamarty, Ravi" w:date="2025-05-05T13:26:00Z">
        <w:del w:id="107" w:author="Rakuten-D2" w:date="2025-05-21T16:43:00Z">
          <w:r w:rsidR="00B053AD" w:rsidDel="00942303">
            <w:rPr>
              <w:lang w:eastAsia="zh-CN"/>
            </w:rPr>
            <w:delText>can</w:delText>
          </w:r>
        </w:del>
      </w:ins>
      <w:ins w:id="108" w:author="Chamarty, Ravi" w:date="2025-05-05T13:18:00Z">
        <w:del w:id="109" w:author="Rakuten-D2" w:date="2025-05-21T16:43:00Z">
          <w:r w:rsidR="00FF246E" w:rsidDel="00942303">
            <w:rPr>
              <w:lang w:eastAsia="zh-CN"/>
            </w:rPr>
            <w:delText xml:space="preserve"> </w:delText>
          </w:r>
        </w:del>
      </w:ins>
      <w:ins w:id="110" w:author="Chamarty, Ravi" w:date="2025-05-05T13:26:00Z">
        <w:del w:id="111" w:author="Rakuten-D2" w:date="2025-05-21T16:43:00Z">
          <w:r w:rsidR="00D46280" w:rsidDel="00942303">
            <w:rPr>
              <w:lang w:eastAsia="zh-CN"/>
            </w:rPr>
            <w:delText>be</w:delText>
          </w:r>
        </w:del>
      </w:ins>
      <w:ins w:id="112" w:author="Chamarty, Ravi" w:date="2025-05-05T13:25:00Z">
        <w:del w:id="113" w:author="Rakuten-D2" w:date="2025-05-21T16:43:00Z">
          <w:r w:rsidR="00B053AD" w:rsidDel="00942303">
            <w:rPr>
              <w:lang w:eastAsia="zh-CN"/>
            </w:rPr>
            <w:delText xml:space="preserve"> </w:delText>
          </w:r>
        </w:del>
      </w:ins>
      <w:ins w:id="114" w:author="Chamarty, Ravi" w:date="2025-05-05T13:18:00Z">
        <w:del w:id="115" w:author="Rakuten-D2" w:date="2025-05-21T16:43:00Z">
          <w:r w:rsidR="00FF246E" w:rsidDel="00942303">
            <w:rPr>
              <w:lang w:eastAsia="zh-CN"/>
            </w:rPr>
            <w:delText>enh</w:delText>
          </w:r>
        </w:del>
      </w:ins>
      <w:ins w:id="116" w:author="Chamarty, Ravi" w:date="2025-05-05T13:19:00Z">
        <w:del w:id="117" w:author="Rakuten-D2" w:date="2025-05-21T16:43:00Z">
          <w:r w:rsidR="00B604E7" w:rsidDel="00942303">
            <w:rPr>
              <w:lang w:eastAsia="zh-CN"/>
            </w:rPr>
            <w:delText xml:space="preserve">anced to </w:delText>
          </w:r>
          <w:r w:rsidR="00B078DE" w:rsidDel="00942303">
            <w:rPr>
              <w:lang w:eastAsia="zh-CN"/>
            </w:rPr>
            <w:delText xml:space="preserve">capture </w:delText>
          </w:r>
        </w:del>
      </w:ins>
      <w:ins w:id="118" w:author="Chamarty, Ravi" w:date="2025-05-05T13:20:00Z">
        <w:del w:id="119" w:author="Rakuten-D2" w:date="2025-05-21T16:43:00Z">
          <w:r w:rsidR="00B078DE" w:rsidDel="00942303">
            <w:rPr>
              <w:lang w:eastAsia="zh-CN"/>
            </w:rPr>
            <w:delText>NF deployment re</w:delText>
          </w:r>
          <w:r w:rsidR="00D81C79" w:rsidDel="00942303">
            <w:rPr>
              <w:lang w:eastAsia="zh-CN"/>
            </w:rPr>
            <w:delText>lated re</w:delText>
          </w:r>
          <w:r w:rsidR="00B078DE" w:rsidDel="00942303">
            <w:rPr>
              <w:lang w:eastAsia="zh-CN"/>
            </w:rPr>
            <w:delText>quire</w:delText>
          </w:r>
          <w:r w:rsidR="00DD7B2C" w:rsidDel="00942303">
            <w:rPr>
              <w:lang w:eastAsia="zh-CN"/>
            </w:rPr>
            <w:delText>ments.</w:delText>
          </w:r>
        </w:del>
      </w:ins>
    </w:p>
    <w:p w14:paraId="5BE18BB1" w14:textId="627C2190" w:rsidR="00E007B7" w:rsidDel="00063689" w:rsidRDefault="00E007B7" w:rsidP="00F726E7">
      <w:pPr>
        <w:pStyle w:val="NO"/>
        <w:rPr>
          <w:ins w:id="120" w:author="Chamarty, Ravi" w:date="2025-05-05T13:09:00Z"/>
          <w:del w:id="121" w:author="Rakuten-D2" w:date="2025-05-21T16:25:00Z"/>
          <w:lang w:eastAsia="zh-CN"/>
        </w:rPr>
      </w:pPr>
      <w:ins w:id="122" w:author="Rakuten-d1" w:date="2025-05-21T13:39:00Z">
        <w:del w:id="123" w:author="Rakuten-D2" w:date="2025-05-21T16:25:00Z">
          <w:r w:rsidDel="00063689">
            <w:rPr>
              <w:lang w:eastAsia="zh-CN"/>
            </w:rPr>
            <w:delText>In addition, power/energy/environment parameters included in peeParameterList</w:delText>
          </w:r>
          <w:r w:rsidR="00020F2C" w:rsidDel="00063689">
            <w:rPr>
              <w:lang w:eastAsia="zh-CN"/>
            </w:rPr>
            <w:delText xml:space="preserve"> can be exten</w:delText>
          </w:r>
        </w:del>
      </w:ins>
      <w:ins w:id="124" w:author="Rakuten-d1" w:date="2025-05-21T13:40:00Z">
        <w:del w:id="125" w:author="Rakuten-D2" w:date="2025-05-21T16:25:00Z">
          <w:r w:rsidR="00020F2C" w:rsidDel="00063689">
            <w:rPr>
              <w:lang w:eastAsia="zh-CN"/>
            </w:rPr>
            <w:delText>ded to capture NF deployment control.</w:delText>
          </w:r>
        </w:del>
      </w:ins>
    </w:p>
    <w:p w14:paraId="6DC86B73" w14:textId="367FCFEA" w:rsidR="005679B2" w:rsidDel="00942303" w:rsidRDefault="00712E41" w:rsidP="00F726E7">
      <w:pPr>
        <w:pStyle w:val="NO"/>
        <w:rPr>
          <w:ins w:id="126" w:author="Chamarty, Ravi" w:date="2025-05-05T13:21:00Z"/>
          <w:del w:id="127" w:author="Rakuten-D2" w:date="2025-05-21T16:43:00Z"/>
          <w:lang w:eastAsia="zh-CN"/>
        </w:rPr>
      </w:pPr>
      <w:ins w:id="128" w:author="Chamarty, Ravi" w:date="2025-05-05T12:00:00Z">
        <w:del w:id="129" w:author="Rakuten-D2" w:date="2025-05-21T16:43:00Z">
          <w:r w:rsidDel="00942303">
            <w:rPr>
              <w:lang w:eastAsia="zh-CN"/>
            </w:rPr>
            <w:lastRenderedPageBreak/>
            <w:delText xml:space="preserve">In 3GPP TS 28.622 [45], clause 4.3.4, some non-application parameters are currently documented for VNFs using the vnfParameterList. In addition, power/energy/environment parameters are included in peeParameterList. These can be extended to support parameters needed for NF Deployment(s). Some examples </w:delText>
          </w:r>
        </w:del>
      </w:ins>
      <w:ins w:id="130" w:author="Chamarty, Ravi" w:date="2025-05-05T13:21:00Z">
        <w:del w:id="131" w:author="Rakuten-D2" w:date="2025-05-21T16:43:00Z">
          <w:r w:rsidR="0064591D" w:rsidDel="00942303">
            <w:rPr>
              <w:lang w:eastAsia="zh-CN"/>
            </w:rPr>
            <w:delText>includ</w:delText>
          </w:r>
          <w:r w:rsidR="005679B2" w:rsidDel="00942303">
            <w:rPr>
              <w:lang w:eastAsia="zh-CN"/>
            </w:rPr>
            <w:delText>e</w:delText>
          </w:r>
        </w:del>
      </w:ins>
      <w:ins w:id="132" w:author="Chamarty, Ravi" w:date="2025-05-05T12:00:00Z">
        <w:del w:id="133" w:author="Rakuten-D2" w:date="2025-05-21T16:43:00Z">
          <w:r w:rsidDel="00942303">
            <w:rPr>
              <w:lang w:eastAsia="zh-CN"/>
            </w:rPr>
            <w:delText xml:space="preserve"> the </w:delText>
          </w:r>
        </w:del>
      </w:ins>
      <w:ins w:id="134" w:author="Chamarty, Ravi" w:date="2025-05-05T13:21:00Z">
        <w:del w:id="135" w:author="Rakuten-D2" w:date="2025-05-21T16:43:00Z">
          <w:r w:rsidR="005679B2" w:rsidDel="00942303">
            <w:rPr>
              <w:lang w:eastAsia="zh-CN"/>
            </w:rPr>
            <w:delText>following:</w:delText>
          </w:r>
        </w:del>
      </w:ins>
    </w:p>
    <w:p w14:paraId="48ADFAC8" w14:textId="5854EB80" w:rsidR="00B00055" w:rsidRPr="00CA46EB" w:rsidDel="002B31AF" w:rsidRDefault="00E1403C" w:rsidP="00F726E7">
      <w:pPr>
        <w:pStyle w:val="NO"/>
        <w:rPr>
          <w:ins w:id="136" w:author="Chamarty, Ravi" w:date="2025-05-05T10:19:00Z"/>
          <w:del w:id="137" w:author="Rakuten-d1" w:date="2025-05-21T09:34:00Z"/>
          <w:lang w:eastAsia="zh-CN"/>
        </w:rPr>
      </w:pPr>
      <w:ins w:id="138" w:author="Chamarty, Ravi" w:date="2025-05-05T13:27:00Z">
        <w:del w:id="139" w:author="Rakuten-d1" w:date="2025-05-21T09:34:00Z">
          <w:r w:rsidDel="002B31AF">
            <w:rPr>
              <w:lang w:eastAsia="zh-CN"/>
            </w:rPr>
            <w:delText>Performance requirements like user-plane throughput, subscr</w:delText>
          </w:r>
          <w:r w:rsidR="005D3054" w:rsidDel="002B31AF">
            <w:rPr>
              <w:lang w:eastAsia="zh-CN"/>
            </w:rPr>
            <w:delText>iber capacity</w:delText>
          </w:r>
        </w:del>
      </w:ins>
    </w:p>
    <w:p w14:paraId="3B3364B2" w14:textId="1E4946DC" w:rsidR="00F96400" w:rsidDel="00DE1021" w:rsidRDefault="00471733" w:rsidP="00F726E7">
      <w:pPr>
        <w:pStyle w:val="NO"/>
        <w:rPr>
          <w:ins w:id="140" w:author="Rakuten-D2" w:date="2025-05-21T16:38:00Z"/>
          <w:del w:id="141" w:author="Rakuten-D2" w:date="2025-05-21T19:03:00Z"/>
          <w:lang w:eastAsia="zh-CN"/>
        </w:rPr>
      </w:pPr>
      <w:ins w:id="142" w:author="Chamarty, Ravi" w:date="2025-05-05T13:27:00Z">
        <w:del w:id="143" w:author="Rakuten-d1" w:date="2025-05-21T09:34:00Z">
          <w:r w:rsidDel="002B31AF">
            <w:rPr>
              <w:lang w:eastAsia="zh-CN"/>
            </w:rPr>
            <w:delText>Resour</w:delText>
          </w:r>
        </w:del>
      </w:ins>
      <w:ins w:id="144" w:author="Chamarty, Ravi" w:date="2025-05-05T13:28:00Z">
        <w:del w:id="145" w:author="Rakuten-d1" w:date="2025-05-21T09:34:00Z">
          <w:r w:rsidDel="002B31AF">
            <w:rPr>
              <w:lang w:eastAsia="zh-CN"/>
            </w:rPr>
            <w:delText>ce requirements like resource flavours</w:delText>
          </w:r>
          <w:r w:rsidR="00614E77" w:rsidDel="002B31AF">
            <w:rPr>
              <w:lang w:eastAsia="zh-CN"/>
            </w:rPr>
            <w:delText xml:space="preserve"> and </w:delText>
          </w:r>
          <w:r w:rsidR="00C33D25" w:rsidDel="002B31AF">
            <w:rPr>
              <w:lang w:eastAsia="zh-CN"/>
            </w:rPr>
            <w:delText>energy requirements for power consumption</w:delText>
          </w:r>
        </w:del>
      </w:ins>
    </w:p>
    <w:p w14:paraId="619AE309" w14:textId="6B09673C" w:rsidR="00916124" w:rsidRPr="00CA46EB" w:rsidRDefault="00916124" w:rsidP="00F726E7">
      <w:pPr>
        <w:pStyle w:val="NO"/>
        <w:rPr>
          <w:ins w:id="146" w:author="Chamarty, Ravi" w:date="2025-05-05T10:19:00Z"/>
          <w:lang w:eastAsia="zh-CN"/>
        </w:rPr>
      </w:pPr>
      <w:ins w:id="147" w:author="Rakuten-D2" w:date="2025-05-21T16:38:00Z">
        <w:r>
          <w:rPr>
            <w:lang w:eastAsia="zh-CN"/>
          </w:rPr>
          <w:t xml:space="preserve">NOTE: The </w:t>
        </w:r>
      </w:ins>
      <w:ins w:id="148" w:author="Rakuten-D2" w:date="2025-05-21T16:40:00Z">
        <w:r w:rsidR="0047593A">
          <w:rPr>
            <w:lang w:eastAsia="zh-CN"/>
          </w:rPr>
          <w:t>details</w:t>
        </w:r>
      </w:ins>
      <w:ins w:id="149" w:author="Rakuten-D2" w:date="2025-05-21T16:39:00Z">
        <w:r w:rsidR="00C629FA">
          <w:rPr>
            <w:lang w:eastAsia="zh-CN"/>
          </w:rPr>
          <w:t xml:space="preserve"> of </w:t>
        </w:r>
      </w:ins>
      <w:ins w:id="150" w:author="Rakuten-D2" w:date="2025-05-21T16:40:00Z">
        <w:r w:rsidR="0047593A">
          <w:rPr>
            <w:lang w:eastAsia="zh-CN"/>
          </w:rPr>
          <w:t xml:space="preserve">the </w:t>
        </w:r>
        <w:r w:rsidR="004833ED">
          <w:rPr>
            <w:lang w:eastAsia="zh-CN"/>
          </w:rPr>
          <w:t xml:space="preserve">NRM </w:t>
        </w:r>
      </w:ins>
      <w:ins w:id="151" w:author="Rakuten-D2" w:date="2025-05-21T16:39:00Z">
        <w:r w:rsidR="00C629FA">
          <w:rPr>
            <w:lang w:eastAsia="zh-CN"/>
          </w:rPr>
          <w:t>parameters to be supported needs to be studied.</w:t>
        </w:r>
      </w:ins>
    </w:p>
    <w:p w14:paraId="77AD0695" w14:textId="04D60FA9" w:rsidR="005505CE" w:rsidRDefault="005505CE" w:rsidP="00B25EF7">
      <w:pPr>
        <w:pStyle w:val="NO"/>
        <w:ind w:left="630" w:hanging="346"/>
        <w:rPr>
          <w:ins w:id="152" w:author="Chamarty, Ravi" w:date="2025-05-05T13:29:00Z"/>
          <w:rFonts w:eastAsia="DengXian"/>
          <w:bCs/>
          <w:lang w:eastAsia="zh-CN"/>
        </w:rPr>
      </w:pPr>
      <w:ins w:id="153" w:author="Chamarty, Ravi" w:date="2025-05-05T13:29:00Z">
        <w:r>
          <w:rPr>
            <w:rFonts w:eastAsia="DengXian"/>
            <w:bCs/>
            <w:lang w:eastAsia="zh-CN"/>
          </w:rPr>
          <w:t xml:space="preserve">2) </w:t>
        </w:r>
      </w:ins>
      <w:ins w:id="154" w:author="Chamarty, Ravi" w:date="2025-05-05T13:35:00Z">
        <w:r w:rsidR="00882C28">
          <w:rPr>
            <w:rFonts w:eastAsia="DengXian"/>
            <w:bCs/>
            <w:lang w:eastAsia="zh-CN"/>
          </w:rPr>
          <w:t xml:space="preserve">   </w:t>
        </w:r>
      </w:ins>
      <w:ins w:id="155" w:author="Chamarty, Ravi" w:date="2025-05-05T13:29:00Z">
        <w:r w:rsidRPr="00993E01">
          <w:rPr>
            <w:rFonts w:eastAsia="DengXian"/>
            <w:bCs/>
            <w:lang w:eastAsia="zh-CN"/>
          </w:rPr>
          <w:t xml:space="preserve">If NF </w:t>
        </w:r>
      </w:ins>
      <w:ins w:id="156" w:author="Rakuten-D3" w:date="2025-05-22T11:07:00Z">
        <w:r w:rsidR="00613E12">
          <w:rPr>
            <w:rFonts w:eastAsia="DengXian"/>
            <w:bCs/>
            <w:lang w:eastAsia="zh-CN"/>
          </w:rPr>
          <w:t>D</w:t>
        </w:r>
      </w:ins>
      <w:ins w:id="157" w:author="Chamarty, Ravi" w:date="2025-05-05T13:29:00Z">
        <w:del w:id="158" w:author="Rakuten-D3" w:date="2025-05-22T11:07:00Z">
          <w:r w:rsidDel="00613E12">
            <w:rPr>
              <w:rFonts w:eastAsia="DengXian"/>
              <w:bCs/>
              <w:lang w:eastAsia="zh-CN"/>
            </w:rPr>
            <w:delText>d</w:delText>
          </w:r>
        </w:del>
        <w:r>
          <w:rPr>
            <w:rFonts w:eastAsia="DengXian"/>
            <w:bCs/>
            <w:lang w:eastAsia="zh-CN"/>
          </w:rPr>
          <w:t xml:space="preserve">eployment </w:t>
        </w:r>
        <w:r w:rsidRPr="00993E01">
          <w:rPr>
            <w:rFonts w:eastAsia="DengXian"/>
            <w:bCs/>
            <w:lang w:eastAsia="zh-CN"/>
          </w:rPr>
          <w:t>instance</w:t>
        </w:r>
        <w:r>
          <w:rPr>
            <w:rFonts w:eastAsia="DengXian"/>
            <w:bCs/>
            <w:lang w:eastAsia="zh-CN"/>
          </w:rPr>
          <w:t>(s)</w:t>
        </w:r>
        <w:r w:rsidRPr="00993E01">
          <w:rPr>
            <w:rFonts w:eastAsia="DengXian"/>
            <w:bCs/>
            <w:lang w:eastAsia="zh-CN"/>
          </w:rPr>
          <w:t xml:space="preserve"> </w:t>
        </w:r>
      </w:ins>
      <w:ins w:id="159" w:author="Rakuten-D3" w:date="2025-05-22T11:08:00Z">
        <w:r w:rsidR="00FD7EC7">
          <w:rPr>
            <w:rFonts w:eastAsia="DengXian"/>
            <w:bCs/>
            <w:lang w:eastAsia="zh-CN"/>
          </w:rPr>
          <w:t xml:space="preserve">are </w:t>
        </w:r>
      </w:ins>
      <w:ins w:id="160" w:author="Chamarty, Ravi" w:date="2025-05-05T13:29:00Z">
        <w:r w:rsidRPr="00993E01">
          <w:rPr>
            <w:rFonts w:eastAsia="DengXian"/>
            <w:bCs/>
            <w:lang w:eastAsia="zh-CN"/>
          </w:rPr>
          <w:t>to be created</w:t>
        </w:r>
        <w:del w:id="161" w:author="Rakuten-D3" w:date="2025-05-22T11:08:00Z">
          <w:r w:rsidRPr="00993E01" w:rsidDel="00FD7EC7">
            <w:rPr>
              <w:rFonts w:eastAsia="DengXian"/>
              <w:bCs/>
              <w:lang w:eastAsia="zh-CN"/>
            </w:rPr>
            <w:delText xml:space="preserve"> contains cloud-native parts</w:delText>
          </w:r>
        </w:del>
        <w:r w:rsidRPr="00993E01">
          <w:rPr>
            <w:rFonts w:eastAsia="DengXian"/>
            <w:bCs/>
            <w:lang w:eastAsia="zh-CN"/>
          </w:rPr>
          <w:t xml:space="preserve">, NFMS_P </w:t>
        </w:r>
        <w:r>
          <w:rPr>
            <w:rFonts w:eastAsia="DengXian"/>
            <w:bCs/>
            <w:lang w:eastAsia="zh-CN"/>
          </w:rPr>
          <w:t xml:space="preserve">can use a </w:t>
        </w:r>
      </w:ins>
      <w:ins w:id="162" w:author="Chamarty, Ravi" w:date="2025-05-05T13:35:00Z">
        <w:r w:rsidR="00901631">
          <w:rPr>
            <w:rFonts w:eastAsia="DengXian"/>
            <w:bCs/>
            <w:lang w:eastAsia="zh-CN"/>
          </w:rPr>
          <w:t xml:space="preserve">declarative </w:t>
        </w:r>
      </w:ins>
      <w:ins w:id="163" w:author="Chamarty, Ravi" w:date="2025-05-05T13:29:00Z">
        <w:r>
          <w:rPr>
            <w:rFonts w:eastAsia="DengXian"/>
            <w:bCs/>
            <w:lang w:eastAsia="zh-CN"/>
          </w:rPr>
          <w:t>descriptor based on Kubernetes Custom Resource.</w:t>
        </w:r>
      </w:ins>
    </w:p>
    <w:p w14:paraId="2FF6B595" w14:textId="68AFD308" w:rsidR="005505CE" w:rsidRPr="00993E01" w:rsidRDefault="005505CE" w:rsidP="00B25EF7">
      <w:pPr>
        <w:pStyle w:val="NO"/>
        <w:ind w:left="630" w:hanging="346"/>
        <w:rPr>
          <w:ins w:id="164" w:author="Chamarty, Ravi" w:date="2025-05-05T13:29:00Z"/>
          <w:rFonts w:eastAsia="DengXian"/>
          <w:bCs/>
          <w:lang w:eastAsia="zh-CN"/>
        </w:rPr>
      </w:pPr>
      <w:bookmarkStart w:id="165" w:name="_Hlk195011046"/>
      <w:ins w:id="166" w:author="Chamarty, Ravi" w:date="2025-05-05T13:29:00Z">
        <w:r>
          <w:rPr>
            <w:rFonts w:eastAsia="DengXian"/>
            <w:bCs/>
            <w:lang w:eastAsia="zh-CN"/>
          </w:rPr>
          <w:t>3</w:t>
        </w:r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 xml:space="preserve">The </w:t>
        </w:r>
        <w:bookmarkEnd w:id="165"/>
        <w:r w:rsidRPr="00993E01">
          <w:rPr>
            <w:rFonts w:eastAsia="DengXian"/>
            <w:bCs/>
            <w:lang w:eastAsia="zh-CN"/>
          </w:rPr>
          <w:t xml:space="preserve">NFMS_P creates the MOI for the </w:t>
        </w:r>
        <w:proofErr w:type="spellStart"/>
        <w:r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Pr="00993E01">
          <w:rPr>
            <w:rFonts w:eastAsia="DengXian"/>
            <w:bCs/>
            <w:lang w:eastAsia="zh-CN"/>
          </w:rPr>
          <w:t xml:space="preserve">. </w:t>
        </w:r>
      </w:ins>
    </w:p>
    <w:p w14:paraId="26A0E395" w14:textId="1ECE42D7" w:rsidR="005505CE" w:rsidRDefault="005505CE" w:rsidP="003D3077">
      <w:pPr>
        <w:pStyle w:val="NO"/>
        <w:ind w:left="630" w:hanging="360"/>
        <w:rPr>
          <w:ins w:id="167" w:author="Chamarty, Ravi" w:date="2025-05-05T13:39:00Z"/>
          <w:rFonts w:eastAsia="DengXian"/>
          <w:bCs/>
          <w:lang w:eastAsia="zh-CN"/>
        </w:rPr>
      </w:pPr>
      <w:ins w:id="168" w:author="Chamarty, Ravi" w:date="2025-05-05T13:29:00Z">
        <w:r>
          <w:rPr>
            <w:rFonts w:eastAsia="DengXian"/>
            <w:bCs/>
            <w:lang w:eastAsia="zh-CN"/>
          </w:rPr>
          <w:t>4</w:t>
        </w:r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 xml:space="preserve">The NFMS_P </w:t>
        </w:r>
      </w:ins>
      <w:ins w:id="169" w:author="Chamarty, Ravi" w:date="2025-05-05T13:49:00Z">
        <w:r w:rsidR="0080263D">
          <w:rPr>
            <w:rFonts w:eastAsia="DengXian"/>
            <w:bCs/>
            <w:lang w:eastAsia="zh-CN"/>
          </w:rPr>
          <w:t>sto</w:t>
        </w:r>
      </w:ins>
      <w:ins w:id="170" w:author="Chamarty, Ravi" w:date="2025-05-05T13:29:00Z">
        <w:r w:rsidRPr="00993E01">
          <w:rPr>
            <w:rFonts w:eastAsia="DengXian"/>
            <w:bCs/>
            <w:lang w:eastAsia="zh-CN"/>
          </w:rPr>
          <w:t>res the new</w:t>
        </w:r>
        <w:r>
          <w:rPr>
            <w:rFonts w:eastAsia="DengXian"/>
            <w:bCs/>
            <w:lang w:eastAsia="zh-CN"/>
          </w:rPr>
          <w:t>ly</w:t>
        </w:r>
        <w:r w:rsidRPr="00993E01">
          <w:rPr>
            <w:rFonts w:eastAsia="DengXian"/>
            <w:bCs/>
            <w:lang w:eastAsia="zh-CN"/>
          </w:rPr>
          <w:t xml:space="preserve"> created MOI with corresponding configuration information</w:t>
        </w:r>
      </w:ins>
      <w:ins w:id="171" w:author="Chamarty, Ravi" w:date="2025-05-05T13:49:00Z">
        <w:r w:rsidR="008552BD">
          <w:rPr>
            <w:rFonts w:eastAsia="DengXian"/>
            <w:bCs/>
            <w:lang w:eastAsia="zh-CN"/>
          </w:rPr>
          <w:t>.</w:t>
        </w:r>
      </w:ins>
    </w:p>
    <w:p w14:paraId="774C229E" w14:textId="52438F05" w:rsidR="00E62A66" w:rsidRPr="00993E01" w:rsidRDefault="00E62A66" w:rsidP="00E62A66">
      <w:pPr>
        <w:pStyle w:val="NO"/>
        <w:ind w:left="630" w:hanging="346"/>
        <w:rPr>
          <w:ins w:id="172" w:author="Chamarty, Ravi" w:date="2025-05-05T13:39:00Z"/>
          <w:rFonts w:eastAsia="DengXian"/>
          <w:bCs/>
          <w:lang w:eastAsia="zh-CN"/>
        </w:rPr>
      </w:pPr>
      <w:ins w:id="173" w:author="Chamarty, Ravi" w:date="2025-05-05T13:40:00Z">
        <w:r>
          <w:rPr>
            <w:rFonts w:eastAsia="DengXian"/>
            <w:bCs/>
            <w:lang w:eastAsia="zh-CN"/>
          </w:rPr>
          <w:t>5</w:t>
        </w:r>
      </w:ins>
      <w:ins w:id="174" w:author="Chamarty, Ravi" w:date="2025-05-05T13:39:00Z"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 xml:space="preserve">The NFMS_P </w:t>
        </w:r>
        <w:r>
          <w:rPr>
            <w:rFonts w:eastAsia="DengXian"/>
            <w:bCs/>
            <w:lang w:eastAsia="zh-CN"/>
          </w:rPr>
          <w:t>sends</w:t>
        </w:r>
        <w:r w:rsidRPr="00993E01">
          <w:rPr>
            <w:rFonts w:eastAsia="DengXian"/>
            <w:bCs/>
            <w:lang w:eastAsia="zh-CN"/>
          </w:rPr>
          <w:t xml:space="preserve"> the </w:t>
        </w:r>
        <w:proofErr w:type="spellStart"/>
        <w:r>
          <w:rPr>
            <w:rFonts w:eastAsia="DengXian"/>
            <w:bCs/>
            <w:lang w:eastAsia="zh-CN"/>
          </w:rPr>
          <w:t>create</w:t>
        </w:r>
        <w:r w:rsidRPr="00993E01">
          <w:rPr>
            <w:rFonts w:eastAsia="DengXian"/>
            <w:bCs/>
            <w:lang w:eastAsia="zh-CN"/>
          </w:rPr>
          <w:t>MOI</w:t>
        </w:r>
        <w:proofErr w:type="spellEnd"/>
        <w:r w:rsidRPr="00993E01">
          <w:rPr>
            <w:rFonts w:eastAsia="DengXian"/>
            <w:bCs/>
            <w:lang w:eastAsia="zh-CN"/>
          </w:rPr>
          <w:t xml:space="preserve"> </w:t>
        </w:r>
        <w:r>
          <w:rPr>
            <w:rFonts w:eastAsia="DengXian"/>
            <w:bCs/>
            <w:lang w:eastAsia="zh-CN"/>
          </w:rPr>
          <w:t xml:space="preserve">response to NFMS_C with the DN </w:t>
        </w:r>
      </w:ins>
      <w:ins w:id="175" w:author="Chamarty, Ravi" w:date="2025-05-05T13:40:00Z">
        <w:r>
          <w:rPr>
            <w:rFonts w:eastAsia="DengXian"/>
            <w:bCs/>
            <w:lang w:eastAsia="zh-CN"/>
          </w:rPr>
          <w:t>of the MOI for</w:t>
        </w:r>
      </w:ins>
      <w:ins w:id="176" w:author="Chamarty, Ravi" w:date="2025-05-05T13:39:00Z">
        <w:r w:rsidRPr="00993E01">
          <w:rPr>
            <w:rFonts w:eastAsia="DengXian"/>
            <w:bCs/>
            <w:lang w:eastAsia="zh-CN"/>
          </w:rPr>
          <w:t xml:space="preserve"> the </w:t>
        </w:r>
        <w:proofErr w:type="spellStart"/>
        <w:r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Pr="00993E01">
          <w:rPr>
            <w:rFonts w:eastAsia="DengXian"/>
            <w:bCs/>
            <w:lang w:eastAsia="zh-CN"/>
          </w:rPr>
          <w:t xml:space="preserve"> to be created. </w:t>
        </w:r>
      </w:ins>
    </w:p>
    <w:p w14:paraId="1014E2C0" w14:textId="51141F0F" w:rsidR="00E1158E" w:rsidRPr="00267907" w:rsidRDefault="00E1158E" w:rsidP="00267907">
      <w:pPr>
        <w:keepLines/>
        <w:spacing w:after="24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90CBD" w14:textId="77777777" w:rsidR="00B367CE" w:rsidRDefault="00B367CE">
      <w:r>
        <w:separator/>
      </w:r>
    </w:p>
  </w:endnote>
  <w:endnote w:type="continuationSeparator" w:id="0">
    <w:p w14:paraId="4E382F28" w14:textId="77777777" w:rsidR="00B367CE" w:rsidRDefault="00B367CE">
      <w:r>
        <w:continuationSeparator/>
      </w:r>
    </w:p>
  </w:endnote>
  <w:endnote w:type="continuationNotice" w:id="1">
    <w:p w14:paraId="319CFB27" w14:textId="77777777" w:rsidR="00B367CE" w:rsidRDefault="00B36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76D6" w14:textId="77777777" w:rsidR="00B367CE" w:rsidRDefault="00B367CE">
      <w:r>
        <w:separator/>
      </w:r>
    </w:p>
  </w:footnote>
  <w:footnote w:type="continuationSeparator" w:id="0">
    <w:p w14:paraId="65D9E32F" w14:textId="77777777" w:rsidR="00B367CE" w:rsidRDefault="00B367CE">
      <w:r>
        <w:continuationSeparator/>
      </w:r>
    </w:p>
  </w:footnote>
  <w:footnote w:type="continuationNotice" w:id="1">
    <w:p w14:paraId="1BA8FB1B" w14:textId="77777777" w:rsidR="00B367CE" w:rsidRDefault="00B367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D097A"/>
    <w:multiLevelType w:val="hybridMultilevel"/>
    <w:tmpl w:val="A23A0EE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5AC217B6"/>
    <w:multiLevelType w:val="hybridMultilevel"/>
    <w:tmpl w:val="1268A2D2"/>
    <w:lvl w:ilvl="0" w:tplc="89CE38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1332676">
    <w:abstractNumId w:val="1"/>
  </w:num>
  <w:num w:numId="2" w16cid:durableId="1882861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  <w15:person w15:author="Rakuten-D3">
    <w15:presenceInfo w15:providerId="None" w15:userId="Rakuten-D3"/>
  </w15:person>
  <w15:person w15:author="Rakuten-d1">
    <w15:presenceInfo w15:providerId="None" w15:userId="Rakuten-d1"/>
  </w15:person>
  <w15:person w15:author="Rakuten-D2">
    <w15:presenceInfo w15:providerId="None" w15:userId="Rakuten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2558"/>
    <w:rsid w:val="00020F2C"/>
    <w:rsid w:val="00021767"/>
    <w:rsid w:val="00030A68"/>
    <w:rsid w:val="00032590"/>
    <w:rsid w:val="00035F8D"/>
    <w:rsid w:val="00051246"/>
    <w:rsid w:val="000514AB"/>
    <w:rsid w:val="00055027"/>
    <w:rsid w:val="0005715F"/>
    <w:rsid w:val="00063689"/>
    <w:rsid w:val="0007308C"/>
    <w:rsid w:val="000B2633"/>
    <w:rsid w:val="000B59EB"/>
    <w:rsid w:val="000D3D97"/>
    <w:rsid w:val="000D3FC1"/>
    <w:rsid w:val="0010504F"/>
    <w:rsid w:val="001169EF"/>
    <w:rsid w:val="00131C69"/>
    <w:rsid w:val="00135092"/>
    <w:rsid w:val="00144DD6"/>
    <w:rsid w:val="0014628A"/>
    <w:rsid w:val="00155410"/>
    <w:rsid w:val="0016022C"/>
    <w:rsid w:val="001604A8"/>
    <w:rsid w:val="00171A0D"/>
    <w:rsid w:val="001959C9"/>
    <w:rsid w:val="001B093A"/>
    <w:rsid w:val="001B09D9"/>
    <w:rsid w:val="001B3F38"/>
    <w:rsid w:val="001C3D59"/>
    <w:rsid w:val="001C5CF1"/>
    <w:rsid w:val="001E11AC"/>
    <w:rsid w:val="001E424B"/>
    <w:rsid w:val="001F5640"/>
    <w:rsid w:val="00214DF0"/>
    <w:rsid w:val="002210D5"/>
    <w:rsid w:val="00227202"/>
    <w:rsid w:val="0023284A"/>
    <w:rsid w:val="002432AC"/>
    <w:rsid w:val="00243A81"/>
    <w:rsid w:val="002474B7"/>
    <w:rsid w:val="00266561"/>
    <w:rsid w:val="00267907"/>
    <w:rsid w:val="002B31AF"/>
    <w:rsid w:val="002B7904"/>
    <w:rsid w:val="002C3BC5"/>
    <w:rsid w:val="002D4AE7"/>
    <w:rsid w:val="002E12EB"/>
    <w:rsid w:val="002F66AD"/>
    <w:rsid w:val="00300261"/>
    <w:rsid w:val="003057AD"/>
    <w:rsid w:val="003075FA"/>
    <w:rsid w:val="00317987"/>
    <w:rsid w:val="0033541F"/>
    <w:rsid w:val="00376FC4"/>
    <w:rsid w:val="00393DB4"/>
    <w:rsid w:val="00396A74"/>
    <w:rsid w:val="003A121A"/>
    <w:rsid w:val="003B04A3"/>
    <w:rsid w:val="003B53BE"/>
    <w:rsid w:val="003C69D1"/>
    <w:rsid w:val="003D3077"/>
    <w:rsid w:val="003E4AFF"/>
    <w:rsid w:val="00400A3B"/>
    <w:rsid w:val="004012D6"/>
    <w:rsid w:val="004054C1"/>
    <w:rsid w:val="0041207F"/>
    <w:rsid w:val="0041259E"/>
    <w:rsid w:val="00425879"/>
    <w:rsid w:val="004274EB"/>
    <w:rsid w:val="0044235F"/>
    <w:rsid w:val="00445EC1"/>
    <w:rsid w:val="00471733"/>
    <w:rsid w:val="004721C0"/>
    <w:rsid w:val="00475772"/>
    <w:rsid w:val="0047593A"/>
    <w:rsid w:val="00475B0A"/>
    <w:rsid w:val="00475FA8"/>
    <w:rsid w:val="004833ED"/>
    <w:rsid w:val="00484AC8"/>
    <w:rsid w:val="0049376B"/>
    <w:rsid w:val="0049788A"/>
    <w:rsid w:val="004B2B73"/>
    <w:rsid w:val="004B3395"/>
    <w:rsid w:val="004C27F0"/>
    <w:rsid w:val="004E1826"/>
    <w:rsid w:val="004E2F92"/>
    <w:rsid w:val="004E7415"/>
    <w:rsid w:val="0051513A"/>
    <w:rsid w:val="0051688C"/>
    <w:rsid w:val="005328AA"/>
    <w:rsid w:val="005456EB"/>
    <w:rsid w:val="005505CE"/>
    <w:rsid w:val="00554CA6"/>
    <w:rsid w:val="00554CC0"/>
    <w:rsid w:val="005652D0"/>
    <w:rsid w:val="005679B2"/>
    <w:rsid w:val="0057260E"/>
    <w:rsid w:val="00572B29"/>
    <w:rsid w:val="00575EAE"/>
    <w:rsid w:val="00576C19"/>
    <w:rsid w:val="00582DB9"/>
    <w:rsid w:val="005917ED"/>
    <w:rsid w:val="005A458E"/>
    <w:rsid w:val="005A5717"/>
    <w:rsid w:val="005C69A0"/>
    <w:rsid w:val="005C6F97"/>
    <w:rsid w:val="005D3054"/>
    <w:rsid w:val="005D5462"/>
    <w:rsid w:val="005E1C93"/>
    <w:rsid w:val="005F0EDF"/>
    <w:rsid w:val="00610F63"/>
    <w:rsid w:val="00613E12"/>
    <w:rsid w:val="00614A4F"/>
    <w:rsid w:val="00614E77"/>
    <w:rsid w:val="00621757"/>
    <w:rsid w:val="00623EE3"/>
    <w:rsid w:val="00644674"/>
    <w:rsid w:val="0064591D"/>
    <w:rsid w:val="00653E2A"/>
    <w:rsid w:val="00686D89"/>
    <w:rsid w:val="0069541A"/>
    <w:rsid w:val="006B420D"/>
    <w:rsid w:val="006B621B"/>
    <w:rsid w:val="006B6AFC"/>
    <w:rsid w:val="006C2750"/>
    <w:rsid w:val="006D148B"/>
    <w:rsid w:val="006E7CA9"/>
    <w:rsid w:val="00702818"/>
    <w:rsid w:val="00711F26"/>
    <w:rsid w:val="00712E41"/>
    <w:rsid w:val="00712E64"/>
    <w:rsid w:val="00721169"/>
    <w:rsid w:val="00731069"/>
    <w:rsid w:val="0073515D"/>
    <w:rsid w:val="00742FCB"/>
    <w:rsid w:val="00751109"/>
    <w:rsid w:val="007535C8"/>
    <w:rsid w:val="0076356F"/>
    <w:rsid w:val="00766AFB"/>
    <w:rsid w:val="007723D3"/>
    <w:rsid w:val="00776306"/>
    <w:rsid w:val="00780A06"/>
    <w:rsid w:val="00785301"/>
    <w:rsid w:val="00793D77"/>
    <w:rsid w:val="007A0738"/>
    <w:rsid w:val="007A0A12"/>
    <w:rsid w:val="007A614B"/>
    <w:rsid w:val="007B1B51"/>
    <w:rsid w:val="007B3178"/>
    <w:rsid w:val="007D607F"/>
    <w:rsid w:val="007F1FB8"/>
    <w:rsid w:val="0080263D"/>
    <w:rsid w:val="00803371"/>
    <w:rsid w:val="008068E6"/>
    <w:rsid w:val="008171CF"/>
    <w:rsid w:val="00820AD0"/>
    <w:rsid w:val="0082707E"/>
    <w:rsid w:val="00837E3C"/>
    <w:rsid w:val="00845581"/>
    <w:rsid w:val="00847250"/>
    <w:rsid w:val="008552BD"/>
    <w:rsid w:val="0086292E"/>
    <w:rsid w:val="00880BE4"/>
    <w:rsid w:val="00882C28"/>
    <w:rsid w:val="008A4A55"/>
    <w:rsid w:val="008B34AF"/>
    <w:rsid w:val="008B4AAF"/>
    <w:rsid w:val="008D2FD0"/>
    <w:rsid w:val="008D781B"/>
    <w:rsid w:val="00901631"/>
    <w:rsid w:val="00905073"/>
    <w:rsid w:val="009073AA"/>
    <w:rsid w:val="009158D2"/>
    <w:rsid w:val="00916124"/>
    <w:rsid w:val="009255E7"/>
    <w:rsid w:val="009270CE"/>
    <w:rsid w:val="00942303"/>
    <w:rsid w:val="00944F6D"/>
    <w:rsid w:val="0095206C"/>
    <w:rsid w:val="00963D28"/>
    <w:rsid w:val="00973004"/>
    <w:rsid w:val="00973078"/>
    <w:rsid w:val="00982BA7"/>
    <w:rsid w:val="0098372C"/>
    <w:rsid w:val="00990976"/>
    <w:rsid w:val="00995B69"/>
    <w:rsid w:val="00995C58"/>
    <w:rsid w:val="009A21B0"/>
    <w:rsid w:val="009C236D"/>
    <w:rsid w:val="009D4159"/>
    <w:rsid w:val="009D7679"/>
    <w:rsid w:val="009F21FA"/>
    <w:rsid w:val="00A049FD"/>
    <w:rsid w:val="00A05B32"/>
    <w:rsid w:val="00A117D5"/>
    <w:rsid w:val="00A11E20"/>
    <w:rsid w:val="00A123FE"/>
    <w:rsid w:val="00A1290F"/>
    <w:rsid w:val="00A13C34"/>
    <w:rsid w:val="00A34787"/>
    <w:rsid w:val="00A34B0B"/>
    <w:rsid w:val="00A56B51"/>
    <w:rsid w:val="00A61593"/>
    <w:rsid w:val="00A71DB1"/>
    <w:rsid w:val="00A7277A"/>
    <w:rsid w:val="00A76F37"/>
    <w:rsid w:val="00A816A0"/>
    <w:rsid w:val="00A878DE"/>
    <w:rsid w:val="00A91699"/>
    <w:rsid w:val="00A97714"/>
    <w:rsid w:val="00AA3DBE"/>
    <w:rsid w:val="00AA5706"/>
    <w:rsid w:val="00AA62AE"/>
    <w:rsid w:val="00AA7E59"/>
    <w:rsid w:val="00AB25CD"/>
    <w:rsid w:val="00AB62B5"/>
    <w:rsid w:val="00AC6971"/>
    <w:rsid w:val="00AD01EB"/>
    <w:rsid w:val="00AD1B15"/>
    <w:rsid w:val="00AE35AD"/>
    <w:rsid w:val="00B00055"/>
    <w:rsid w:val="00B01EA7"/>
    <w:rsid w:val="00B053AD"/>
    <w:rsid w:val="00B078DE"/>
    <w:rsid w:val="00B111B2"/>
    <w:rsid w:val="00B2166A"/>
    <w:rsid w:val="00B25EF7"/>
    <w:rsid w:val="00B27B4C"/>
    <w:rsid w:val="00B367CE"/>
    <w:rsid w:val="00B41104"/>
    <w:rsid w:val="00B55031"/>
    <w:rsid w:val="00B604E7"/>
    <w:rsid w:val="00B74B3B"/>
    <w:rsid w:val="00B8398A"/>
    <w:rsid w:val="00B963C7"/>
    <w:rsid w:val="00BA0362"/>
    <w:rsid w:val="00BA4BE2"/>
    <w:rsid w:val="00BB490E"/>
    <w:rsid w:val="00BB6C44"/>
    <w:rsid w:val="00BD1620"/>
    <w:rsid w:val="00BF3721"/>
    <w:rsid w:val="00BF7894"/>
    <w:rsid w:val="00C017E0"/>
    <w:rsid w:val="00C065A8"/>
    <w:rsid w:val="00C10B94"/>
    <w:rsid w:val="00C176A9"/>
    <w:rsid w:val="00C26F6A"/>
    <w:rsid w:val="00C33B7F"/>
    <w:rsid w:val="00C33D25"/>
    <w:rsid w:val="00C35BA4"/>
    <w:rsid w:val="00C41795"/>
    <w:rsid w:val="00C44D05"/>
    <w:rsid w:val="00C46D94"/>
    <w:rsid w:val="00C5189A"/>
    <w:rsid w:val="00C52031"/>
    <w:rsid w:val="00C601CB"/>
    <w:rsid w:val="00C60648"/>
    <w:rsid w:val="00C629FA"/>
    <w:rsid w:val="00C82317"/>
    <w:rsid w:val="00C86F41"/>
    <w:rsid w:val="00C87441"/>
    <w:rsid w:val="00C8789A"/>
    <w:rsid w:val="00C93D83"/>
    <w:rsid w:val="00C94343"/>
    <w:rsid w:val="00CA46EB"/>
    <w:rsid w:val="00CB21A1"/>
    <w:rsid w:val="00CC114F"/>
    <w:rsid w:val="00CC1ABE"/>
    <w:rsid w:val="00CC4471"/>
    <w:rsid w:val="00CD7C87"/>
    <w:rsid w:val="00CF24C9"/>
    <w:rsid w:val="00D07287"/>
    <w:rsid w:val="00D160F7"/>
    <w:rsid w:val="00D25AB3"/>
    <w:rsid w:val="00D3027B"/>
    <w:rsid w:val="00D31414"/>
    <w:rsid w:val="00D318B2"/>
    <w:rsid w:val="00D46280"/>
    <w:rsid w:val="00D50482"/>
    <w:rsid w:val="00D504B1"/>
    <w:rsid w:val="00D55FB4"/>
    <w:rsid w:val="00D704A2"/>
    <w:rsid w:val="00D731E3"/>
    <w:rsid w:val="00D77711"/>
    <w:rsid w:val="00D81C79"/>
    <w:rsid w:val="00D81D69"/>
    <w:rsid w:val="00D879BB"/>
    <w:rsid w:val="00DA00A9"/>
    <w:rsid w:val="00DD11E4"/>
    <w:rsid w:val="00DD7B2C"/>
    <w:rsid w:val="00DE1021"/>
    <w:rsid w:val="00DE1DB0"/>
    <w:rsid w:val="00DE397D"/>
    <w:rsid w:val="00E007B7"/>
    <w:rsid w:val="00E06393"/>
    <w:rsid w:val="00E1158E"/>
    <w:rsid w:val="00E1403C"/>
    <w:rsid w:val="00E1464D"/>
    <w:rsid w:val="00E25D01"/>
    <w:rsid w:val="00E32D05"/>
    <w:rsid w:val="00E47686"/>
    <w:rsid w:val="00E5455E"/>
    <w:rsid w:val="00E54C0A"/>
    <w:rsid w:val="00E62A66"/>
    <w:rsid w:val="00E75A3B"/>
    <w:rsid w:val="00E75BAA"/>
    <w:rsid w:val="00E82040"/>
    <w:rsid w:val="00E83F47"/>
    <w:rsid w:val="00E96557"/>
    <w:rsid w:val="00EC0D82"/>
    <w:rsid w:val="00ED4A7A"/>
    <w:rsid w:val="00EE42F2"/>
    <w:rsid w:val="00EE56CF"/>
    <w:rsid w:val="00EF0AA3"/>
    <w:rsid w:val="00F02607"/>
    <w:rsid w:val="00F156EB"/>
    <w:rsid w:val="00F21090"/>
    <w:rsid w:val="00F30FD1"/>
    <w:rsid w:val="00F321A3"/>
    <w:rsid w:val="00F431B2"/>
    <w:rsid w:val="00F46490"/>
    <w:rsid w:val="00F52E9F"/>
    <w:rsid w:val="00F55653"/>
    <w:rsid w:val="00F55CF8"/>
    <w:rsid w:val="00F57C87"/>
    <w:rsid w:val="00F6070F"/>
    <w:rsid w:val="00F6525A"/>
    <w:rsid w:val="00F70F4C"/>
    <w:rsid w:val="00F725B2"/>
    <w:rsid w:val="00F726E7"/>
    <w:rsid w:val="00F76712"/>
    <w:rsid w:val="00F81D55"/>
    <w:rsid w:val="00F952F3"/>
    <w:rsid w:val="00F96400"/>
    <w:rsid w:val="00F96FCC"/>
    <w:rsid w:val="00FA79B2"/>
    <w:rsid w:val="00FB27E5"/>
    <w:rsid w:val="00FB5229"/>
    <w:rsid w:val="00FB55E2"/>
    <w:rsid w:val="00FC73C9"/>
    <w:rsid w:val="00FD7DC4"/>
    <w:rsid w:val="00FD7EC7"/>
    <w:rsid w:val="00FE061D"/>
    <w:rsid w:val="00FF246E"/>
    <w:rsid w:val="00FF2CA2"/>
    <w:rsid w:val="00FF3B8E"/>
    <w:rsid w:val="00FF5EEA"/>
    <w:rsid w:val="13E81C0F"/>
    <w:rsid w:val="1ED6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82317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sid w:val="00880BE4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62B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B0005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entelemetry.io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12factor.ne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github.com/cncf/toc/blob/main/DEFINITION.md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kubernetes.io/docs/tasks/extend-kubernetes/custom-resources/custom-resource-defini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A69748-BE81-4947-9F5C-852F486D1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37D210-0DA9-41B3-8B50-0D545ADF3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5D947-BF75-401A-AAD5-086EEF8CF6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3076</TotalTime>
  <Pages>6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11790</CharactersWithSpaces>
  <SharedDoc>false</SharedDoc>
  <HLinks>
    <vt:vector size="30" baseType="variant">
      <vt:variant>
        <vt:i4>2621554</vt:i4>
      </vt:variant>
      <vt:variant>
        <vt:i4>12</vt:i4>
      </vt:variant>
      <vt:variant>
        <vt:i4>0</vt:i4>
      </vt:variant>
      <vt:variant>
        <vt:i4>5</vt:i4>
      </vt:variant>
      <vt:variant>
        <vt:lpwstr>https://kubernetes.io/docs/concepts/extend-kubernetes/operator/</vt:lpwstr>
      </vt:variant>
      <vt:variant>
        <vt:lpwstr/>
      </vt:variant>
      <vt:variant>
        <vt:i4>1441817</vt:i4>
      </vt:variant>
      <vt:variant>
        <vt:i4>9</vt:i4>
      </vt:variant>
      <vt:variant>
        <vt:i4>0</vt:i4>
      </vt:variant>
      <vt:variant>
        <vt:i4>5</vt:i4>
      </vt:variant>
      <vt:variant>
        <vt:lpwstr>https://kubernetes.io/docs/tasks/extend-kubernetes/custom-resources/custom-resource-definitions/</vt:lpwstr>
      </vt:variant>
      <vt:variant>
        <vt:lpwstr/>
      </vt:variant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https://opentelemetry.io/</vt:lpwstr>
      </vt:variant>
      <vt:variant>
        <vt:lpwstr/>
      </vt:variant>
      <vt:variant>
        <vt:i4>6160464</vt:i4>
      </vt:variant>
      <vt:variant>
        <vt:i4>3</vt:i4>
      </vt:variant>
      <vt:variant>
        <vt:i4>0</vt:i4>
      </vt:variant>
      <vt:variant>
        <vt:i4>5</vt:i4>
      </vt:variant>
      <vt:variant>
        <vt:lpwstr>https://12factor.net/</vt:lpwstr>
      </vt:variant>
      <vt:variant>
        <vt:lpwstr/>
      </vt:variant>
      <vt:variant>
        <vt:i4>3735587</vt:i4>
      </vt:variant>
      <vt:variant>
        <vt:i4>0</vt:i4>
      </vt:variant>
      <vt:variant>
        <vt:i4>0</vt:i4>
      </vt:variant>
      <vt:variant>
        <vt:i4>5</vt:i4>
      </vt:variant>
      <vt:variant>
        <vt:lpwstr>https://github.com/cncf/toc/blob/main/DEFINITION.md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Rakuten-D4</cp:lastModifiedBy>
  <cp:revision>134</cp:revision>
  <cp:lastPrinted>1900-01-01T05:00:00Z</cp:lastPrinted>
  <dcterms:created xsi:type="dcterms:W3CDTF">2025-05-02T17:06:00Z</dcterms:created>
  <dcterms:modified xsi:type="dcterms:W3CDTF">2025-05-22T13:14:00Z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